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34" w:rsidRDefault="001B2934" w:rsidP="00A01F2D">
      <w:pPr>
        <w:spacing w:after="0" w:line="240" w:lineRule="auto"/>
        <w:jc w:val="center"/>
        <w:rPr>
          <w:rFonts w:eastAsiaTheme="minorEastAsia" w:cstheme="minorBidi"/>
          <w:b/>
          <w:sz w:val="24"/>
          <w:szCs w:val="24"/>
          <w:lang w:eastAsia="ru-RU"/>
        </w:rPr>
      </w:pPr>
    </w:p>
    <w:p w:rsidR="001B2934" w:rsidRDefault="001B2934" w:rsidP="001B2934">
      <w:pPr>
        <w:jc w:val="center"/>
        <w:rPr>
          <w:sz w:val="28"/>
          <w:szCs w:val="28"/>
        </w:rPr>
      </w:pPr>
      <w:r>
        <w:rPr>
          <w:sz w:val="28"/>
          <w:szCs w:val="28"/>
        </w:rPr>
        <w:t>Негосударственное  образовательное частное учреждение «Средняя общеобразовательная школа «Феникс»</w:t>
      </w:r>
    </w:p>
    <w:p w:rsidR="001B2934" w:rsidRDefault="001B2934" w:rsidP="001B2934">
      <w:pPr>
        <w:jc w:val="center"/>
        <w:rPr>
          <w:sz w:val="28"/>
          <w:szCs w:val="28"/>
        </w:rPr>
      </w:pPr>
      <w:r>
        <w:rPr>
          <w:sz w:val="28"/>
          <w:szCs w:val="28"/>
        </w:rPr>
        <w:t>(НОЧУ СОШ «Феникс»)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5044"/>
        <w:gridCol w:w="5045"/>
        <w:gridCol w:w="5045"/>
      </w:tblGrid>
      <w:tr w:rsidR="001B2934" w:rsidTr="001B2934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4" w:rsidRDefault="001B2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«Рассмотрено»</w:t>
            </w:r>
          </w:p>
          <w:p w:rsidR="001B2934" w:rsidRDefault="001B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1B2934" w:rsidRDefault="001B2934">
            <w:pPr>
              <w:rPr>
                <w:sz w:val="28"/>
                <w:szCs w:val="28"/>
              </w:rPr>
            </w:pPr>
          </w:p>
          <w:p w:rsidR="001B2934" w:rsidRDefault="001B293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____________/_______/</w:t>
            </w:r>
          </w:p>
          <w:p w:rsidR="001B2934" w:rsidRDefault="001B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1B2934" w:rsidRDefault="001B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4" w:rsidRDefault="001B2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1B2934" w:rsidRDefault="001B29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Замиститель</w:t>
            </w:r>
            <w:proofErr w:type="spellEnd"/>
            <w:r>
              <w:rPr>
                <w:sz w:val="28"/>
                <w:szCs w:val="28"/>
              </w:rPr>
              <w:t xml:space="preserve"> директора по УВР</w:t>
            </w:r>
          </w:p>
          <w:p w:rsidR="001B2934" w:rsidRDefault="001B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_______/</w:t>
            </w:r>
          </w:p>
          <w:p w:rsidR="001B2934" w:rsidRDefault="001B2934">
            <w:pPr>
              <w:rPr>
                <w:sz w:val="28"/>
                <w:szCs w:val="28"/>
              </w:rPr>
            </w:pPr>
          </w:p>
          <w:p w:rsidR="001B2934" w:rsidRDefault="001B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  <w:p w:rsidR="001B2934" w:rsidRDefault="001B2934">
            <w:pPr>
              <w:rPr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4" w:rsidRDefault="001B29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1B2934" w:rsidRDefault="001B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НОЧУ СОШ «Феникс»</w:t>
            </w:r>
          </w:p>
          <w:p w:rsidR="001B2934" w:rsidRDefault="001B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Т.И. /_______ /</w:t>
            </w:r>
          </w:p>
          <w:p w:rsidR="001B2934" w:rsidRDefault="001B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____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1B2934" w:rsidRDefault="001B2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«___»__________20___г.</w:t>
            </w:r>
          </w:p>
          <w:p w:rsidR="001B2934" w:rsidRDefault="001B2934">
            <w:pPr>
              <w:rPr>
                <w:sz w:val="28"/>
                <w:szCs w:val="28"/>
              </w:rPr>
            </w:pPr>
          </w:p>
        </w:tc>
      </w:tr>
    </w:tbl>
    <w:p w:rsidR="001B2934" w:rsidRDefault="001B2934" w:rsidP="001B2934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1B2934" w:rsidRDefault="001B2934" w:rsidP="001B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ПЕДАГОГА</w:t>
      </w:r>
    </w:p>
    <w:p w:rsidR="001B2934" w:rsidRDefault="001B2934" w:rsidP="001B29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физической культуре</w:t>
      </w:r>
    </w:p>
    <w:p w:rsidR="001B2934" w:rsidRDefault="001B2934" w:rsidP="001B29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учащихся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классов</w:t>
      </w:r>
    </w:p>
    <w:p w:rsidR="001B2934" w:rsidRDefault="001B2934" w:rsidP="001B293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учитель: Даньков Владимир Алексеевич</w:t>
      </w:r>
    </w:p>
    <w:p w:rsidR="001B2934" w:rsidRDefault="001B2934" w:rsidP="001B293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часов: всего 6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часов; в неделю 2 часа</w:t>
      </w:r>
    </w:p>
    <w:p w:rsidR="001B2934" w:rsidRDefault="001B2934" w:rsidP="001B2934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1B2934" w:rsidRDefault="001B2934" w:rsidP="001B2934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1B2934" w:rsidRDefault="001B2934" w:rsidP="001B29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___ </w:t>
      </w:r>
      <w:proofErr w:type="gramStart"/>
      <w:r>
        <w:rPr>
          <w:sz w:val="28"/>
          <w:szCs w:val="28"/>
        </w:rPr>
        <w:t>от</w:t>
      </w:r>
      <w:proofErr w:type="gramEnd"/>
    </w:p>
    <w:p w:rsidR="001B2934" w:rsidRDefault="001B2934" w:rsidP="001B2934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«___»__________20___г.</w:t>
      </w:r>
    </w:p>
    <w:p w:rsidR="001B2934" w:rsidRDefault="001B2934" w:rsidP="001B2934">
      <w:pPr>
        <w:jc w:val="center"/>
        <w:rPr>
          <w:sz w:val="28"/>
          <w:szCs w:val="28"/>
        </w:rPr>
      </w:pPr>
      <w:r>
        <w:rPr>
          <w:sz w:val="28"/>
          <w:szCs w:val="28"/>
        </w:rPr>
        <w:t>20__-20__ учебный год</w:t>
      </w:r>
    </w:p>
    <w:p w:rsidR="001B2934" w:rsidRDefault="001B2934" w:rsidP="001B2934">
      <w:pPr>
        <w:tabs>
          <w:tab w:val="left" w:pos="11467"/>
        </w:tabs>
        <w:jc w:val="center"/>
        <w:rPr>
          <w:rFonts w:eastAsiaTheme="minorEastAsia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lastRenderedPageBreak/>
        <w:t>РАБОЧ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АЯ ПРОГРАММА </w:t>
      </w:r>
    </w:p>
    <w:p w:rsidR="001B2934" w:rsidRDefault="001B2934" w:rsidP="001B293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u w:val="single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ПО ФИЗИЧЕСКОЙ КУЛЬТУРЕ</w:t>
      </w:r>
    </w:p>
    <w:p w:rsidR="001B2934" w:rsidRDefault="001B2934" w:rsidP="001B293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1B2934" w:rsidRDefault="001B2934" w:rsidP="001B293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Пояснительная записка.</w:t>
      </w:r>
    </w:p>
    <w:p w:rsidR="001B2934" w:rsidRDefault="001B2934" w:rsidP="001B293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1B2934" w:rsidRDefault="001B2934" w:rsidP="001B2934">
      <w:pPr>
        <w:shd w:val="clear" w:color="auto" w:fill="FFFFFF"/>
        <w:ind w:firstLine="567"/>
        <w:jc w:val="both"/>
        <w:rPr>
          <w:rFonts w:eastAsiaTheme="minorEastAsia"/>
          <w:color w:val="000000"/>
          <w:sz w:val="24"/>
          <w:szCs w:val="24"/>
        </w:rPr>
      </w:pPr>
      <w:r>
        <w:rPr>
          <w:sz w:val="24"/>
          <w:szCs w:val="24"/>
        </w:rPr>
        <w:t xml:space="preserve">Рабочая  программа  составлена </w:t>
      </w:r>
      <w:r>
        <w:rPr>
          <w:color w:val="000000"/>
          <w:sz w:val="24"/>
          <w:szCs w:val="24"/>
        </w:rPr>
        <w:t>на основе Федерального государственного образовательного стандарта начального общего образования, примерной  программы по физической культуре, концепции духовно-нравственного развития и воспитания личности гражданина России и планируемых результатов начального общего образования ориентированного на использование учебно-методического комплекта:</w:t>
      </w:r>
    </w:p>
    <w:p w:rsidR="001B2934" w:rsidRDefault="001B2934" w:rsidP="001B2934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Лях В.И. Физическая культура 1-4 классы:  учебник для общеобразовательных учреждений/ В.И. Лях.- М.: Просвещение, 2018</w:t>
      </w:r>
    </w:p>
    <w:p w:rsidR="001B2934" w:rsidRDefault="001B2934" w:rsidP="001B2934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Лях В.И. Физическая культура 1-4 классы: Рабочие программы/ В.И. Лях.- М.: Просвещение, 2018</w:t>
      </w:r>
    </w:p>
    <w:p w:rsidR="001B2934" w:rsidRDefault="001B2934" w:rsidP="001B293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1B2934" w:rsidRDefault="001B2934" w:rsidP="001B2934">
      <w:pPr>
        <w:shd w:val="clear" w:color="auto" w:fill="FFFFFF"/>
        <w:tabs>
          <w:tab w:val="left" w:pos="595"/>
        </w:tabs>
        <w:spacing w:after="0" w:line="240" w:lineRule="auto"/>
        <w:ind w:right="-24"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1B2934" w:rsidRDefault="001B2934" w:rsidP="001B2934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Ценностные ориентиры содержания </w:t>
      </w:r>
    </w:p>
    <w:p w:rsidR="001B2934" w:rsidRDefault="001B2934" w:rsidP="001B2934">
      <w:pPr>
        <w:shd w:val="clear" w:color="auto" w:fill="FFFFFF"/>
        <w:tabs>
          <w:tab w:val="left" w:pos="595"/>
        </w:tabs>
        <w:spacing w:after="0" w:line="240" w:lineRule="auto"/>
        <w:ind w:hanging="993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учебного предмета «</w:t>
      </w:r>
      <w:r>
        <w:rPr>
          <w:rFonts w:eastAsia="Times New Roman"/>
          <w:b/>
          <w:sz w:val="24"/>
          <w:szCs w:val="24"/>
        </w:rPr>
        <w:t>Физическая культура</w:t>
      </w:r>
      <w:r>
        <w:rPr>
          <w:rFonts w:eastAsia="Times New Roman"/>
          <w:b/>
          <w:bCs/>
          <w:color w:val="000000"/>
          <w:sz w:val="24"/>
          <w:szCs w:val="24"/>
        </w:rPr>
        <w:t>».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</w:t>
      </w:r>
      <w:proofErr w:type="gramStart"/>
      <w:r>
        <w:rPr>
          <w:rFonts w:eastAsia="Times New Roman"/>
          <w:sz w:val="24"/>
          <w:szCs w:val="24"/>
        </w:rPr>
        <w:t>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>
        <w:rPr>
          <w:rFonts w:eastAsia="Times New Roman"/>
          <w:sz w:val="24"/>
          <w:szCs w:val="24"/>
        </w:rPr>
        <w:t xml:space="preserve"> и походы) — достигается формирование физической культуры личности. Физическая культура личности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Реализация цели учебной программы соотносится с решением следующих образовательных </w:t>
      </w:r>
      <w:r>
        <w:rPr>
          <w:rFonts w:eastAsia="Times New Roman"/>
          <w:iCs/>
          <w:sz w:val="24"/>
          <w:szCs w:val="24"/>
        </w:rPr>
        <w:t>задач: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формирование первоначальных умений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 xml:space="preserve"> средствами физической культуры;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овладение школой движений;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>
        <w:rPr>
          <w:rFonts w:eastAsia="Times New Roman"/>
          <w:sz w:val="24"/>
          <w:szCs w:val="24"/>
        </w:rPr>
        <w:t>гуманизация</w:t>
      </w:r>
      <w:proofErr w:type="spellEnd"/>
      <w:r>
        <w:rPr>
          <w:rFonts w:eastAsia="Times New Roman"/>
          <w:sz w:val="24"/>
          <w:szCs w:val="24"/>
        </w:rPr>
        <w:t xml:space="preserve"> педагогического процесса, педагогика сотрудничества, </w:t>
      </w:r>
      <w:proofErr w:type="spellStart"/>
      <w:r>
        <w:rPr>
          <w:rFonts w:eastAsia="Times New Roman"/>
          <w:sz w:val="24"/>
          <w:szCs w:val="24"/>
        </w:rPr>
        <w:t>деятельностный</w:t>
      </w:r>
      <w:proofErr w:type="spellEnd"/>
      <w:r>
        <w:rPr>
          <w:rFonts w:eastAsia="Times New Roman"/>
          <w:sz w:val="24"/>
          <w:szCs w:val="24"/>
        </w:rPr>
        <w:t xml:space="preserve"> подход, интенсификация и оптимизация, расширение межпредметных связей.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eastAsia="Times New Roman"/>
          <w:iCs/>
          <w:sz w:val="24"/>
          <w:szCs w:val="24"/>
        </w:rPr>
        <w:t xml:space="preserve">Принцип демократизации </w:t>
      </w:r>
      <w:r>
        <w:rPr>
          <w:rFonts w:eastAsia="Times New Roman"/>
          <w:sz w:val="24"/>
          <w:szCs w:val="24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Принцип </w:t>
      </w:r>
      <w:proofErr w:type="spellStart"/>
      <w:r>
        <w:rPr>
          <w:rFonts w:eastAsia="Times New Roman"/>
          <w:iCs/>
          <w:sz w:val="24"/>
          <w:szCs w:val="24"/>
        </w:rPr>
        <w:t>гуманизации</w:t>
      </w:r>
      <w:proofErr w:type="spellEnd"/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>
        <w:rPr>
          <w:rFonts w:eastAsia="Times New Roman"/>
          <w:sz w:val="24"/>
          <w:szCs w:val="24"/>
        </w:rPr>
        <w:t>разноуровневый</w:t>
      </w:r>
      <w:proofErr w:type="spellEnd"/>
      <w:r>
        <w:rPr>
          <w:rFonts w:eastAsia="Times New Roman"/>
          <w:sz w:val="24"/>
          <w:szCs w:val="24"/>
        </w:rPr>
        <w:t xml:space="preserve"> по сложности и субъективной трудности усвоения материал программы.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Осуществление принципов демократизации и </w:t>
      </w:r>
      <w:proofErr w:type="spellStart"/>
      <w:r>
        <w:rPr>
          <w:rFonts w:eastAsia="Times New Roman"/>
          <w:sz w:val="24"/>
          <w:szCs w:val="24"/>
        </w:rPr>
        <w:t>гуманизации</w:t>
      </w:r>
      <w:proofErr w:type="spellEnd"/>
      <w:r>
        <w:rPr>
          <w:rFonts w:eastAsia="Times New Roman"/>
          <w:sz w:val="24"/>
          <w:szCs w:val="24"/>
        </w:rPr>
        <w:t xml:space="preserve"> в педагогическом процессе возможно на основе </w:t>
      </w:r>
      <w:r>
        <w:rPr>
          <w:rFonts w:eastAsia="Times New Roman"/>
          <w:iCs/>
          <w:sz w:val="24"/>
          <w:szCs w:val="24"/>
        </w:rPr>
        <w:t xml:space="preserve">педагогики сотрудничества </w:t>
      </w:r>
      <w:r>
        <w:rPr>
          <w:rFonts w:eastAsia="Times New Roman"/>
          <w:sz w:val="24"/>
          <w:szCs w:val="24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rFonts w:eastAsia="Times New Roman"/>
          <w:iCs/>
          <w:sz w:val="24"/>
          <w:szCs w:val="24"/>
        </w:rPr>
        <w:t>Деятельностный</w:t>
      </w:r>
      <w:proofErr w:type="spellEnd"/>
      <w:r>
        <w:rPr>
          <w:rFonts w:eastAsia="Times New Roman"/>
          <w:iCs/>
          <w:sz w:val="24"/>
          <w:szCs w:val="24"/>
        </w:rPr>
        <w:t xml:space="preserve"> подход </w:t>
      </w:r>
      <w:r>
        <w:rPr>
          <w:rFonts w:eastAsia="Times New Roman"/>
          <w:sz w:val="24"/>
          <w:szCs w:val="24"/>
        </w:rPr>
        <w:t xml:space="preserve"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</w:t>
      </w:r>
      <w:r>
        <w:rPr>
          <w:rFonts w:eastAsia="Times New Roman"/>
          <w:sz w:val="24"/>
          <w:szCs w:val="24"/>
        </w:rPr>
        <w:lastRenderedPageBreak/>
        <w:t>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eastAsia="Times New Roman"/>
          <w:iCs/>
          <w:sz w:val="24"/>
          <w:szCs w:val="24"/>
        </w:rPr>
        <w:t xml:space="preserve">Интенсификация и оптимизация </w:t>
      </w:r>
      <w:r>
        <w:rPr>
          <w:rFonts w:eastAsia="Times New Roman"/>
          <w:sz w:val="24"/>
          <w:szCs w:val="24"/>
        </w:rPr>
        <w:t>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</w:t>
      </w:r>
      <w:proofErr w:type="gramEnd"/>
      <w:r>
        <w:rPr>
          <w:rFonts w:eastAsia="Times New Roman"/>
          <w:sz w:val="24"/>
          <w:szCs w:val="24"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>
        <w:rPr>
          <w:rFonts w:eastAsia="Times New Roman"/>
          <w:iCs/>
          <w:sz w:val="24"/>
          <w:szCs w:val="24"/>
        </w:rPr>
        <w:t xml:space="preserve">расширения межпредметных связей </w:t>
      </w:r>
      <w:r>
        <w:rPr>
          <w:rFonts w:eastAsia="Times New Roman"/>
          <w:sz w:val="24"/>
          <w:szCs w:val="24"/>
        </w:rPr>
        <w:t>из области разных предметов: литературы, истории, математики, анатомии, физиологии, психологии и др.</w:t>
      </w:r>
    </w:p>
    <w:p w:rsidR="001B2934" w:rsidRDefault="001B2934" w:rsidP="001B293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1B2934" w:rsidRDefault="001B2934" w:rsidP="001B293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Общая характеристика учебного предмета.</w:t>
      </w:r>
    </w:p>
    <w:p w:rsidR="001B2934" w:rsidRDefault="001B2934" w:rsidP="001B293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</w:t>
      </w:r>
      <w:proofErr w:type="gramStart"/>
      <w:r>
        <w:rPr>
          <w:rFonts w:eastAsia="Times New Roman"/>
          <w:sz w:val="24"/>
          <w:szCs w:val="24"/>
        </w:rPr>
        <w:t>требованиях</w:t>
      </w:r>
      <w:proofErr w:type="gramEnd"/>
      <w:r>
        <w:rPr>
          <w:rFonts w:eastAsia="Times New Roman"/>
          <w:sz w:val="24"/>
          <w:szCs w:val="24"/>
        </w:rPr>
        <w:t xml:space="preserve">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Концепции духовно-нравственного развития и воспитания личности гражданина;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</w:t>
      </w:r>
      <w:proofErr w:type="gramStart"/>
      <w:r>
        <w:rPr>
          <w:rFonts w:eastAsia="Times New Roman"/>
          <w:sz w:val="24"/>
          <w:szCs w:val="24"/>
        </w:rPr>
        <w:t>Законе</w:t>
      </w:r>
      <w:proofErr w:type="gramEnd"/>
      <w:r>
        <w:rPr>
          <w:rFonts w:eastAsia="Times New Roman"/>
          <w:sz w:val="24"/>
          <w:szCs w:val="24"/>
        </w:rPr>
        <w:t xml:space="preserve"> «Об образовании»;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• </w:t>
      </w:r>
      <w:r>
        <w:rPr>
          <w:rFonts w:eastAsia="Times New Roman"/>
          <w:sz w:val="24"/>
          <w:szCs w:val="24"/>
        </w:rPr>
        <w:t xml:space="preserve">Федеральном </w:t>
      </w:r>
      <w:proofErr w:type="gramStart"/>
      <w:r>
        <w:rPr>
          <w:rFonts w:eastAsia="Times New Roman"/>
          <w:sz w:val="24"/>
          <w:szCs w:val="24"/>
        </w:rPr>
        <w:t>законе</w:t>
      </w:r>
      <w:proofErr w:type="gramEnd"/>
      <w:r>
        <w:rPr>
          <w:rFonts w:eastAsia="Times New Roman"/>
          <w:sz w:val="24"/>
          <w:szCs w:val="24"/>
        </w:rPr>
        <w:t xml:space="preserve"> «О физической культуре и спорте»;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Стратегии национальной безопасности Российской Федерации до 2020 г.;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примерной программе начального общего образования;</w:t>
      </w:r>
    </w:p>
    <w:p w:rsidR="001B2934" w:rsidRDefault="001B2934" w:rsidP="001B29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1B2934" w:rsidRDefault="001B2934" w:rsidP="001B2934">
      <w:pPr>
        <w:shd w:val="clear" w:color="auto" w:fill="FFFFFF"/>
        <w:spacing w:after="0" w:line="240" w:lineRule="auto"/>
        <w:ind w:firstLine="567"/>
        <w:rPr>
          <w:rFonts w:eastAsia="Times New Roman"/>
          <w:b/>
          <w:color w:val="000000"/>
          <w:sz w:val="24"/>
          <w:szCs w:val="24"/>
        </w:rPr>
      </w:pPr>
    </w:p>
    <w:p w:rsidR="001B2934" w:rsidRDefault="001B2934" w:rsidP="001B2934">
      <w:pPr>
        <w:shd w:val="clear" w:color="auto" w:fill="FFFFFF"/>
        <w:tabs>
          <w:tab w:val="left" w:pos="595"/>
        </w:tabs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Место учебного предмета в учебном плане.</w:t>
      </w:r>
    </w:p>
    <w:p w:rsidR="001B2934" w:rsidRDefault="001B2934" w:rsidP="001B293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Cs/>
          <w:color w:val="FF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Курс «Физическая культура» изучается с 1 по 4 класс из </w:t>
      </w:r>
      <w:r>
        <w:rPr>
          <w:rFonts w:eastAsia="Times New Roman"/>
          <w:bCs/>
          <w:sz w:val="24"/>
          <w:szCs w:val="24"/>
        </w:rPr>
        <w:t>расчета 2 часа в неделю (всего 270 часов): в 1 классе – 66 ч, во 2-4 – по 68часа</w:t>
      </w:r>
      <w:r>
        <w:rPr>
          <w:rFonts w:eastAsia="Times New Roman"/>
          <w:bCs/>
          <w:color w:val="FF0000"/>
          <w:sz w:val="24"/>
          <w:szCs w:val="24"/>
        </w:rPr>
        <w:t>.</w:t>
      </w:r>
    </w:p>
    <w:p w:rsidR="001B2934" w:rsidRDefault="001B2934" w:rsidP="001B2934">
      <w:p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br w:type="page"/>
      </w:r>
    </w:p>
    <w:p w:rsidR="001B2934" w:rsidRDefault="001B2934" w:rsidP="001B293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Cs/>
          <w:color w:val="000000"/>
          <w:sz w:val="24"/>
          <w:szCs w:val="24"/>
        </w:rPr>
      </w:pPr>
    </w:p>
    <w:p w:rsidR="001B2934" w:rsidRDefault="001B2934" w:rsidP="001B2934">
      <w:pPr>
        <w:shd w:val="clear" w:color="auto" w:fill="FFFFFF"/>
        <w:spacing w:after="0" w:line="240" w:lineRule="auto"/>
        <w:ind w:firstLine="567"/>
        <w:jc w:val="center"/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>Примерное распределение учебного времени по разделам программы 1-4 классов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97"/>
        <w:gridCol w:w="6476"/>
        <w:gridCol w:w="1753"/>
        <w:gridCol w:w="1753"/>
        <w:gridCol w:w="1753"/>
        <w:gridCol w:w="1754"/>
      </w:tblGrid>
      <w:tr w:rsidR="001B2934" w:rsidTr="001B2934"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часов/ класс</w:t>
            </w:r>
          </w:p>
        </w:tc>
      </w:tr>
      <w:tr w:rsidR="001B2934" w:rsidTr="001B29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4" w:rsidRDefault="001B2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4" w:rsidRDefault="001B29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1B2934" w:rsidTr="001B2934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4" w:rsidRDefault="001B2934" w:rsidP="001B2934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культуре, технике безопасности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2934" w:rsidTr="001B2934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4" w:rsidRDefault="001B2934" w:rsidP="001B2934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B2934" w:rsidTr="001B2934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4" w:rsidRDefault="001B2934" w:rsidP="001B2934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2934" w:rsidTr="001B2934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4" w:rsidRDefault="001B2934" w:rsidP="001B2934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2934" w:rsidTr="001B2934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4" w:rsidRDefault="001B2934" w:rsidP="001B2934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2934" w:rsidTr="001B2934"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2934" w:rsidTr="001B2934"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B2934" w:rsidTr="001B2934"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итог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1B2934" w:rsidRDefault="001B2934" w:rsidP="001B2934">
      <w:pPr>
        <w:shd w:val="clear" w:color="auto" w:fill="FFFFFF"/>
        <w:spacing w:after="0" w:line="240" w:lineRule="auto"/>
        <w:ind w:firstLine="567"/>
        <w:jc w:val="center"/>
        <w:rPr>
          <w:rFonts w:cstheme="minorBidi"/>
          <w:sz w:val="24"/>
          <w:szCs w:val="24"/>
        </w:rPr>
      </w:pPr>
      <w:r>
        <w:rPr>
          <w:sz w:val="24"/>
          <w:szCs w:val="24"/>
        </w:rPr>
        <w:t>.</w:t>
      </w:r>
    </w:p>
    <w:p w:rsidR="001B2934" w:rsidRDefault="001B2934" w:rsidP="001B2934">
      <w:pPr>
        <w:shd w:val="clear" w:color="auto" w:fill="FFFFFF"/>
        <w:spacing w:after="0" w:line="240" w:lineRule="auto"/>
        <w:ind w:firstLine="567"/>
        <w:jc w:val="center"/>
        <w:rPr>
          <w:sz w:val="24"/>
          <w:szCs w:val="24"/>
        </w:rPr>
      </w:pPr>
    </w:p>
    <w:p w:rsidR="001B2934" w:rsidRDefault="001B2934" w:rsidP="001B293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Результаты освоения учебного предмета </w:t>
      </w:r>
      <w:r>
        <w:rPr>
          <w:rFonts w:eastAsia="Times New Roman"/>
          <w:b/>
          <w:bCs/>
          <w:color w:val="000000"/>
          <w:sz w:val="24"/>
          <w:szCs w:val="24"/>
        </w:rPr>
        <w:t>«Физическая культура».</w:t>
      </w:r>
    </w:p>
    <w:p w:rsidR="001B2934" w:rsidRDefault="001B2934" w:rsidP="001B293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:rsidR="001B2934" w:rsidRDefault="001B2934" w:rsidP="001B2934">
      <w:pPr>
        <w:shd w:val="clear" w:color="auto" w:fill="FFFFFF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На первой ступени школьного обучения  обеспечиваются условия для достижения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следующих личностных, </w:t>
      </w:r>
      <w:proofErr w:type="spellStart"/>
      <w:r>
        <w:rPr>
          <w:rFonts w:eastAsia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предметных результатов </w:t>
      </w:r>
      <w:r>
        <w:rPr>
          <w:rFonts w:eastAsia="Times New Roman"/>
          <w:sz w:val="24"/>
          <w:szCs w:val="24"/>
        </w:rPr>
        <w:t>по физической культуре.</w:t>
      </w:r>
    </w:p>
    <w:p w:rsidR="001B2934" w:rsidRDefault="001B2934" w:rsidP="001B2934">
      <w:pPr>
        <w:spacing w:after="0" w:line="240" w:lineRule="auto"/>
        <w:ind w:firstLine="54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iCs/>
          <w:color w:val="000000"/>
          <w:sz w:val="24"/>
          <w:szCs w:val="24"/>
        </w:rPr>
        <w:t xml:space="preserve">Личностными </w:t>
      </w:r>
      <w:r>
        <w:rPr>
          <w:rFonts w:eastAsia="Times New Roman"/>
          <w:color w:val="000000"/>
          <w:sz w:val="24"/>
          <w:szCs w:val="24"/>
        </w:rPr>
        <w:t xml:space="preserve">результатами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являются: 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уважительного отношения к культуре других народов;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эстетических потребностей, ценностей и чувств;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установки на безопасный, здоровый образ жизни.</w:t>
      </w:r>
    </w:p>
    <w:p w:rsidR="001B2934" w:rsidRDefault="001B2934" w:rsidP="001B293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iCs/>
          <w:color w:val="000000"/>
          <w:sz w:val="24"/>
          <w:szCs w:val="24"/>
        </w:rPr>
        <w:t xml:space="preserve">Метапредметными </w:t>
      </w:r>
      <w:r>
        <w:rPr>
          <w:rFonts w:eastAsia="Times New Roman"/>
          <w:color w:val="000000"/>
          <w:sz w:val="24"/>
          <w:szCs w:val="24"/>
        </w:rPr>
        <w:t xml:space="preserve">результатами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являются: </w:t>
      </w:r>
    </w:p>
    <w:p w:rsidR="001B2934" w:rsidRDefault="001B2934" w:rsidP="001B2934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1B2934" w:rsidRDefault="001B2934" w:rsidP="001B2934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обнаружение ошибок и способов их исправления;</w:t>
      </w:r>
    </w:p>
    <w:p w:rsidR="001B2934" w:rsidRDefault="001B2934" w:rsidP="001B2934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общение и взаимодействие со сверстниками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• 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  готовность конструктивно разрешать конфликты посредством учёта интересов сторон и сотрудничества;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1B2934" w:rsidRDefault="001B2934" w:rsidP="001B2934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обеспечение защиты и сохранения природы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овладение базовыми предметными и </w:t>
      </w:r>
      <w:proofErr w:type="spellStart"/>
      <w:r>
        <w:rPr>
          <w:rFonts w:eastAsia="Times New Roman"/>
          <w:sz w:val="24"/>
          <w:szCs w:val="24"/>
        </w:rPr>
        <w:t>межпредметными</w:t>
      </w:r>
      <w:proofErr w:type="spellEnd"/>
      <w:r>
        <w:rPr>
          <w:rFonts w:eastAsia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1B2934" w:rsidRDefault="001B2934" w:rsidP="001B293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iCs/>
          <w:color w:val="000000"/>
          <w:sz w:val="24"/>
          <w:szCs w:val="24"/>
        </w:rPr>
        <w:t xml:space="preserve">Предметными </w:t>
      </w:r>
      <w:r>
        <w:rPr>
          <w:rFonts w:eastAsia="Times New Roman"/>
          <w:color w:val="000000"/>
          <w:sz w:val="24"/>
          <w:szCs w:val="24"/>
        </w:rPr>
        <w:t xml:space="preserve">результатами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являются: </w:t>
      </w:r>
    </w:p>
    <w:p w:rsidR="001B2934" w:rsidRDefault="001B2934" w:rsidP="001B29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1B2934" w:rsidRDefault="001B2934" w:rsidP="001B293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отдыха и досуга средствами физической культуры;</w:t>
      </w:r>
    </w:p>
    <w:p w:rsidR="001B2934" w:rsidRDefault="001B2934" w:rsidP="001B293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изложение фактов истории физической культуры;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rFonts w:eastAsia="Times New Roman"/>
          <w:sz w:val="24"/>
          <w:szCs w:val="24"/>
        </w:rPr>
        <w:t xml:space="preserve">овладение умениями организовывать </w:t>
      </w:r>
      <w:proofErr w:type="spellStart"/>
      <w:r>
        <w:rPr>
          <w:rFonts w:eastAsia="Times New Roman"/>
          <w:sz w:val="24"/>
          <w:szCs w:val="24"/>
        </w:rPr>
        <w:t>здоровьесберегающую</w:t>
      </w:r>
      <w:proofErr w:type="spellEnd"/>
      <w:r>
        <w:rPr>
          <w:rFonts w:eastAsia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</w:rPr>
      </w:pPr>
    </w:p>
    <w:p w:rsidR="001B2934" w:rsidRDefault="001B2934" w:rsidP="001B293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1B2934" w:rsidRDefault="001B2934" w:rsidP="001B2934">
      <w:pPr>
        <w:shd w:val="clear" w:color="auto" w:fill="FFFFFF"/>
        <w:spacing w:after="0" w:line="240" w:lineRule="auto"/>
        <w:jc w:val="center"/>
        <w:rPr>
          <w:rFonts w:eastAsiaTheme="minorEastAsia"/>
          <w:b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Содержание учебного предмета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«Физическая культура». 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</w:rPr>
      </w:pP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Знания о физической культуре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Физическая культура. </w:t>
      </w:r>
      <w:r>
        <w:rPr>
          <w:rFonts w:eastAsia="Times New Roman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Из истории физической культуры. </w:t>
      </w:r>
      <w:r>
        <w:rPr>
          <w:rFonts w:eastAsia="Times New Roman"/>
          <w:bCs/>
          <w:sz w:val="24"/>
          <w:szCs w:val="24"/>
        </w:rPr>
        <w:t>Возникновение</w:t>
      </w:r>
      <w:r>
        <w:rPr>
          <w:rFonts w:eastAsia="Times New Roman"/>
          <w:sz w:val="24"/>
          <w:szCs w:val="24"/>
        </w:rPr>
        <w:t xml:space="preserve"> физической культуры у древних людей. История развития физической культуры и первых соревнований, зарождение Олимпийских игр. Связь физической культуры с трудовой и военной деятельностью. Появление спортивных игр, понятия основных физических качеств и способов их развития, видов упражнений. Режим дня и личная гигиена. 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Физические упражнения. </w:t>
      </w:r>
      <w:r>
        <w:rPr>
          <w:rFonts w:eastAsia="Times New Roman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нагрузка и её влияние на повышение частоты сердечных сокращений, частоты дыхания.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Способы физкультурной деятельности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Самостоятельные занятия. </w:t>
      </w:r>
      <w:r>
        <w:rPr>
          <w:rFonts w:eastAsia="Times New Roman"/>
          <w:sz w:val="24"/>
          <w:szCs w:val="24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B2934" w:rsidRDefault="001B2934" w:rsidP="001B2934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>
        <w:rPr>
          <w:rFonts w:eastAsia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Самостоятельные игры и развлечения. </w:t>
      </w:r>
      <w:r>
        <w:rPr>
          <w:rFonts w:eastAsia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Физическое совершенствование. Спортивно-оздоровительная деятельность.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Физкультурно-оздоровительная деятельность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Комплексы упражнений на развитие физических качеств.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Комплексы дыхательных упражнений. Гимнастика для глаз.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sz w:val="24"/>
          <w:szCs w:val="24"/>
          <w:u w:val="single"/>
        </w:rPr>
      </w:pP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Гимнастика с основами акробатики. </w:t>
      </w:r>
      <w:r>
        <w:rPr>
          <w:rFonts w:eastAsia="Times New Roman"/>
          <w:iCs/>
          <w:sz w:val="24"/>
          <w:szCs w:val="24"/>
        </w:rPr>
        <w:t xml:space="preserve">Организующие команды и приемы. </w:t>
      </w:r>
      <w:r>
        <w:rPr>
          <w:rFonts w:eastAsia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Акробатические упражнения. </w:t>
      </w:r>
      <w:r>
        <w:rPr>
          <w:rFonts w:eastAsia="Times New Roman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Акробатические комбинации. </w:t>
      </w:r>
      <w:r>
        <w:rPr>
          <w:rFonts w:eastAsia="Times New Roman"/>
          <w:sz w:val="24"/>
          <w:szCs w:val="24"/>
        </w:rPr>
        <w:t xml:space="preserve">Например: 1) мост из </w:t>
      </w:r>
      <w:proofErr w:type="gramStart"/>
      <w:r>
        <w:rPr>
          <w:rFonts w:eastAsia="Times New Roman"/>
          <w:sz w:val="24"/>
          <w:szCs w:val="24"/>
        </w:rPr>
        <w:t>положения</w:t>
      </w:r>
      <w:proofErr w:type="gramEnd"/>
      <w:r>
        <w:rPr>
          <w:rFonts w:eastAsia="Times New Roman"/>
          <w:sz w:val="24"/>
          <w:szCs w:val="24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Упражнения на низкой гимнастической перекладине: </w:t>
      </w:r>
      <w:r>
        <w:rPr>
          <w:rFonts w:eastAsia="Times New Roman"/>
          <w:sz w:val="24"/>
          <w:szCs w:val="24"/>
        </w:rPr>
        <w:t xml:space="preserve">висы, </w:t>
      </w:r>
      <w:proofErr w:type="spellStart"/>
      <w:r>
        <w:rPr>
          <w:rFonts w:eastAsia="Times New Roman"/>
          <w:sz w:val="24"/>
          <w:szCs w:val="24"/>
        </w:rPr>
        <w:t>перемахи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Гимнастическая комбинация. </w:t>
      </w:r>
      <w:r>
        <w:rPr>
          <w:rFonts w:eastAsia="Times New Roman"/>
          <w:sz w:val="24"/>
          <w:szCs w:val="24"/>
        </w:rPr>
        <w:t xml:space="preserve">Например, из виса стоя присев толчком двумя ногами </w:t>
      </w:r>
      <w:proofErr w:type="spellStart"/>
      <w:r>
        <w:rPr>
          <w:rFonts w:eastAsia="Times New Roman"/>
          <w:sz w:val="24"/>
          <w:szCs w:val="24"/>
        </w:rPr>
        <w:t>перемах</w:t>
      </w:r>
      <w:proofErr w:type="spellEnd"/>
      <w:r>
        <w:rPr>
          <w:rFonts w:eastAsia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>
        <w:rPr>
          <w:rFonts w:eastAsia="Times New Roman"/>
          <w:sz w:val="24"/>
          <w:szCs w:val="24"/>
        </w:rPr>
        <w:t>вис</w:t>
      </w:r>
      <w:proofErr w:type="gramEnd"/>
      <w:r>
        <w:rPr>
          <w:rFonts w:eastAsia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Опорный прыжок: </w:t>
      </w:r>
      <w:r>
        <w:rPr>
          <w:rFonts w:eastAsia="Times New Roman"/>
          <w:sz w:val="24"/>
          <w:szCs w:val="24"/>
        </w:rPr>
        <w:t>с разбега через гимнастического козла.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Гимнастические упражнения прикладного характера. </w:t>
      </w:r>
      <w:r>
        <w:rPr>
          <w:rFonts w:eastAsia="Times New Roman"/>
          <w:sz w:val="24"/>
          <w:szCs w:val="24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rPr>
          <w:rFonts w:eastAsia="Times New Roman"/>
          <w:sz w:val="24"/>
          <w:szCs w:val="24"/>
        </w:rPr>
        <w:t>перелезания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переползания</w:t>
      </w:r>
      <w:proofErr w:type="spellEnd"/>
      <w:r>
        <w:rPr>
          <w:rFonts w:eastAsia="Times New Roman"/>
          <w:sz w:val="24"/>
          <w:szCs w:val="24"/>
        </w:rPr>
        <w:t>, передвижение по наклонной гимнастической скамейке.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Лёгкая атлетика. </w:t>
      </w:r>
      <w:r>
        <w:rPr>
          <w:rFonts w:eastAsia="Times New Roman"/>
          <w:iCs/>
          <w:sz w:val="24"/>
          <w:szCs w:val="24"/>
        </w:rPr>
        <w:t xml:space="preserve">Беговые упражнения: </w:t>
      </w:r>
      <w:r>
        <w:rPr>
          <w:rFonts w:eastAsia="Times New Roman"/>
          <w:sz w:val="24"/>
          <w:szCs w:val="24"/>
        </w:rPr>
        <w:t>с высоким подниманием бедра, прыжками и с ускорением</w:t>
      </w:r>
      <w:proofErr w:type="gramStart"/>
      <w:r>
        <w:rPr>
          <w:rFonts w:eastAsia="Times New Roman"/>
          <w:sz w:val="24"/>
          <w:szCs w:val="24"/>
          <w:vertAlign w:val="subscript"/>
          <w:lang w:val="en-US"/>
        </w:rPr>
        <w:t>v</w:t>
      </w:r>
      <w:proofErr w:type="gramEnd"/>
      <w:r>
        <w:rPr>
          <w:rFonts w:eastAsia="Times New Roman"/>
          <w:sz w:val="24"/>
          <w:szCs w:val="24"/>
        </w:rPr>
        <w:t xml:space="preserve"> с изменяющимся направлением движения, из разных исходных положений; челночный бег; высокий старт с последующим ускорением.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Прыжковые упражнения: </w:t>
      </w:r>
      <w:r>
        <w:rPr>
          <w:rFonts w:eastAsia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lastRenderedPageBreak/>
        <w:t xml:space="preserve">Броски: </w:t>
      </w:r>
      <w:r>
        <w:rPr>
          <w:rFonts w:eastAsia="Times New Roman"/>
          <w:sz w:val="24"/>
          <w:szCs w:val="24"/>
        </w:rPr>
        <w:t>большого мяча (1кг) на дальность разными способами.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Метание: </w:t>
      </w:r>
      <w:r>
        <w:rPr>
          <w:rFonts w:eastAsia="Times New Roman"/>
          <w:sz w:val="24"/>
          <w:szCs w:val="24"/>
        </w:rPr>
        <w:t>малого мяча в вертикальную цель и на дальность.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>Лыжная подготовка.</w:t>
      </w:r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Передвижение на лыжах; повороты; спуски; подъёмы; торможение.</w:t>
      </w:r>
      <w:r>
        <w:rPr>
          <w:rFonts w:eastAsia="Times New Roman"/>
          <w:b/>
          <w:bCs/>
          <w:iCs/>
          <w:sz w:val="24"/>
          <w:szCs w:val="24"/>
        </w:rPr>
        <w:t xml:space="preserve"> </w:t>
      </w:r>
      <w:r>
        <w:rPr>
          <w:rFonts w:eastAsia="Times New Roman"/>
          <w:bCs/>
          <w:iCs/>
          <w:sz w:val="24"/>
          <w:szCs w:val="24"/>
        </w:rPr>
        <w:t xml:space="preserve">Передвижение по лыжне скользящим шагом. Спуск в основной стойке. Подъём «лесенкой». Правильное выполнение посадки лыжника. Согласование движений рук и ног  в попеременном   </w:t>
      </w:r>
      <w:proofErr w:type="spellStart"/>
      <w:r>
        <w:rPr>
          <w:rFonts w:eastAsia="Times New Roman"/>
          <w:bCs/>
          <w:iCs/>
          <w:sz w:val="24"/>
          <w:szCs w:val="24"/>
        </w:rPr>
        <w:t>двухшажном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ходе</w:t>
      </w:r>
      <w:r>
        <w:rPr>
          <w:rFonts w:eastAsia="Times New Roman"/>
          <w:b/>
          <w:bCs/>
          <w:iCs/>
          <w:sz w:val="24"/>
          <w:szCs w:val="24"/>
        </w:rPr>
        <w:t>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  <w:t xml:space="preserve">Подвижные и спортивные игры. </w:t>
      </w:r>
      <w:r>
        <w:rPr>
          <w:rFonts w:eastAsia="Times New Roman"/>
          <w:iCs/>
          <w:sz w:val="24"/>
          <w:szCs w:val="24"/>
        </w:rPr>
        <w:t xml:space="preserve">На материале гимнастики с основами акробатики: </w:t>
      </w:r>
      <w:r>
        <w:rPr>
          <w:rFonts w:eastAsia="Times New Roman"/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На материале легкой атлетики: </w:t>
      </w:r>
      <w:r>
        <w:rPr>
          <w:rFonts w:eastAsia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На материале лыжной подготовки: </w:t>
      </w:r>
      <w:r>
        <w:rPr>
          <w:rFonts w:eastAsia="Times New Roman"/>
          <w:sz w:val="24"/>
          <w:szCs w:val="24"/>
        </w:rPr>
        <w:t>эстафеты в передвижении на лыжах, упражнения на выносливость и координацию</w:t>
      </w:r>
      <w:proofErr w:type="gramStart"/>
      <w:r>
        <w:rPr>
          <w:rFonts w:eastAsia="Times New Roman"/>
          <w:sz w:val="24"/>
          <w:szCs w:val="24"/>
        </w:rPr>
        <w:t>..</w:t>
      </w:r>
      <w:proofErr w:type="gramEnd"/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На материале спортивных игр.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Футбол: </w:t>
      </w:r>
      <w:r>
        <w:rPr>
          <w:rFonts w:eastAsia="Times New Roman"/>
          <w:sz w:val="24"/>
          <w:szCs w:val="24"/>
        </w:rPr>
        <w:t>удар по неподвижному и катящемуся мячу; остановка мяча; ведение мяча; подвижные игры на материале футбола.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Баскетбол: </w:t>
      </w:r>
      <w:r>
        <w:rPr>
          <w:rFonts w:eastAsia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Волейбол: </w:t>
      </w:r>
      <w:r>
        <w:rPr>
          <w:rFonts w:eastAsia="Times New Roman"/>
          <w:sz w:val="24"/>
          <w:szCs w:val="24"/>
        </w:rPr>
        <w:t>подбрасывание мяча; подача мяча; приём и передача мяча; подвижные игры на материале волейбола.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Плавание.</w:t>
      </w:r>
      <w:r>
        <w:rPr>
          <w:rFonts w:eastAsia="Times New Roman"/>
          <w:sz w:val="24"/>
          <w:szCs w:val="24"/>
        </w:rPr>
        <w:t xml:space="preserve"> Освоение правил поведения и безопасности в бассейне и открытых водоемах, способов держания на воде, спортивных стилей плавания (кроль, брасс), прыжков в воду, ныряние и доставание мелких предметов из воды.</w:t>
      </w:r>
    </w:p>
    <w:p w:rsidR="001B2934" w:rsidRDefault="001B2934" w:rsidP="001B2934">
      <w:pPr>
        <w:spacing w:after="0" w:line="240" w:lineRule="auto"/>
        <w:jc w:val="center"/>
        <w:rPr>
          <w:rFonts w:eastAsiaTheme="minorEastAsia"/>
          <w:b/>
          <w:sz w:val="24"/>
          <w:szCs w:val="24"/>
        </w:rPr>
      </w:pPr>
    </w:p>
    <w:p w:rsidR="001B2934" w:rsidRDefault="001B2934" w:rsidP="001B2934">
      <w:pPr>
        <w:spacing w:after="0" w:line="240" w:lineRule="auto"/>
        <w:jc w:val="center"/>
        <w:rPr>
          <w:b/>
          <w:sz w:val="24"/>
          <w:szCs w:val="24"/>
        </w:rPr>
      </w:pPr>
    </w:p>
    <w:p w:rsidR="001B2934" w:rsidRDefault="001B2934" w:rsidP="001B293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Материально-техническое обеспечение образовательного процесса</w:t>
      </w:r>
    </w:p>
    <w:p w:rsidR="001B2934" w:rsidRDefault="001B2934" w:rsidP="001B29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Литература,  методические пособия </w:t>
      </w:r>
    </w:p>
    <w:p w:rsidR="001B2934" w:rsidRDefault="001B2934" w:rsidP="001B2934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Лях В.И. Программы по физической культуре. 1-11 класс, комплексная программа физического воспитания учащихся / Лях В.И., </w:t>
      </w:r>
      <w:proofErr w:type="spellStart"/>
      <w:r>
        <w:rPr>
          <w:sz w:val="24"/>
          <w:szCs w:val="24"/>
        </w:rPr>
        <w:t>Зданевич</w:t>
      </w:r>
      <w:proofErr w:type="spellEnd"/>
      <w:r>
        <w:rPr>
          <w:sz w:val="24"/>
          <w:szCs w:val="24"/>
        </w:rPr>
        <w:t xml:space="preserve"> А.А.- М.; Просвещение, 2011</w:t>
      </w:r>
    </w:p>
    <w:p w:rsidR="001B2934" w:rsidRDefault="001B2934" w:rsidP="001B2934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Лях В.И.. Мой друг физкультура. 1-4 классы. Учебник для общеобразовательных учреждений.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- М.; Просвещение, 2018</w:t>
      </w:r>
    </w:p>
    <w:p w:rsidR="001B2934" w:rsidRDefault="001B2934" w:rsidP="001B29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Лях В.И. Тесты в физическом воспитании школьников: пособие для учителя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.; АСТ,1998</w:t>
      </w:r>
    </w:p>
    <w:p w:rsidR="001B2934" w:rsidRDefault="001B2934" w:rsidP="001B2934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Кофман</w:t>
      </w:r>
      <w:proofErr w:type="spellEnd"/>
      <w:r>
        <w:rPr>
          <w:sz w:val="24"/>
          <w:szCs w:val="24"/>
        </w:rPr>
        <w:t xml:space="preserve"> Л.Б. Настольная книга учителя физической культуры.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.; Физкультура и спорт,1998</w:t>
      </w:r>
    </w:p>
    <w:p w:rsidR="001B2934" w:rsidRDefault="001B2934" w:rsidP="001B29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Патрикеев А.Ю. Поурочные разработки по физической культуре. К УМК В.И. Ляха «Школа России» 1 класс. – М.; ВАКО,2017</w:t>
      </w:r>
    </w:p>
    <w:p w:rsidR="001B2934" w:rsidRDefault="001B2934" w:rsidP="001B29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Патрикеев А.Ю. Поурочные разработки по физической культуре. К УМК В.И. Ляха «Школа России» 2 класс. – М.; ВАКО,2016</w:t>
      </w:r>
    </w:p>
    <w:p w:rsidR="001B2934" w:rsidRDefault="001B2934" w:rsidP="001B29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Патрикеев А.Ю. Поурочные разработки по физической культуре. К УМК В.И. Ляха «Школа России» 3 класс. – М.; ВАКО,2016</w:t>
      </w:r>
    </w:p>
    <w:p w:rsidR="001B2934" w:rsidRDefault="001B2934" w:rsidP="001B29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Патрикеев А.Ю. Поурочные разработки по физической культуре. К УМК В.И. Ляха «Школа России» 4 класс. – М.; ВАКО,2015</w:t>
      </w:r>
    </w:p>
    <w:p w:rsidR="001B2934" w:rsidRDefault="001B2934" w:rsidP="001B2934">
      <w:pPr>
        <w:pStyle w:val="a7"/>
        <w:spacing w:before="0" w:beforeAutospacing="0" w:after="0" w:afterAutospacing="0"/>
      </w:pPr>
      <w:r>
        <w:t>Таблицы по стандартам физического развития и физической подготовленности.</w:t>
      </w:r>
    </w:p>
    <w:p w:rsidR="001B2934" w:rsidRDefault="001B2934" w:rsidP="001B2934">
      <w:pPr>
        <w:pStyle w:val="a7"/>
        <w:spacing w:before="0" w:beforeAutospacing="0" w:after="0" w:afterAutospacing="0"/>
      </w:pPr>
      <w:r>
        <w:t>Плакаты методические.</w:t>
      </w:r>
    </w:p>
    <w:p w:rsidR="001B2934" w:rsidRDefault="001B2934" w:rsidP="001B2934">
      <w:pPr>
        <w:spacing w:after="0" w:line="240" w:lineRule="auto"/>
      </w:pPr>
      <w:r>
        <w:t>Портреты выдающихся спортсменов, деятелей физической культуры, спорта и олимпийского движения.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Аудиовизуальные пособия по основным разделам и темам учебного предмета «Физическая культура» (на цифровых носителях)</w:t>
      </w:r>
    </w:p>
    <w:p w:rsidR="001B2934" w:rsidRDefault="001B2934" w:rsidP="001B29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Аудиозаписи.</w:t>
      </w:r>
    </w:p>
    <w:p w:rsidR="001B2934" w:rsidRDefault="001B2934" w:rsidP="001B29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2934" w:rsidRDefault="001B2934" w:rsidP="001B2934">
      <w:pPr>
        <w:spacing w:after="0" w:line="240" w:lineRule="auto"/>
        <w:jc w:val="both"/>
        <w:rPr>
          <w:sz w:val="24"/>
          <w:szCs w:val="24"/>
        </w:rPr>
      </w:pPr>
    </w:p>
    <w:p w:rsidR="001B2934" w:rsidRDefault="001B2934" w:rsidP="001B2934">
      <w:pPr>
        <w:spacing w:after="0" w:line="240" w:lineRule="auto"/>
        <w:jc w:val="both"/>
        <w:rPr>
          <w:b/>
          <w:sz w:val="24"/>
          <w:szCs w:val="24"/>
        </w:rPr>
      </w:pPr>
    </w:p>
    <w:p w:rsidR="001B2934" w:rsidRDefault="001B2934" w:rsidP="001B293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Интернет- ресурсы</w:t>
      </w:r>
    </w:p>
    <w:p w:rsidR="001B2934" w:rsidRDefault="001B2934" w:rsidP="001B2934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версия «Большой Олимпийской энциклопедии </w:t>
      </w:r>
      <w:hyperlink r:id="rId6" w:history="1">
        <w:r>
          <w:rPr>
            <w:rStyle w:val="a3"/>
            <w:sz w:val="24"/>
            <w:szCs w:val="24"/>
          </w:rPr>
          <w:t>http://slovari.yandex.ru/</w:t>
        </w:r>
        <w:proofErr w:type="spellStart"/>
        <w:r>
          <w:rPr>
            <w:rStyle w:val="a3"/>
            <w:sz w:val="24"/>
            <w:szCs w:val="24"/>
            <w:lang w:val="en-US"/>
          </w:rPr>
          <w:t>dict</w:t>
        </w:r>
        <w:proofErr w:type="spellEnd"/>
        <w:r>
          <w:rPr>
            <w:rStyle w:val="a3"/>
            <w:sz w:val="24"/>
            <w:szCs w:val="24"/>
          </w:rPr>
          <w:t>/</w:t>
        </w:r>
        <w:proofErr w:type="spellStart"/>
        <w:r>
          <w:rPr>
            <w:rStyle w:val="a3"/>
            <w:sz w:val="24"/>
            <w:szCs w:val="24"/>
            <w:lang w:val="en-US"/>
          </w:rPr>
          <w:t>olimpic</w:t>
        </w:r>
        <w:proofErr w:type="spellEnd"/>
        <w:r>
          <w:rPr>
            <w:rStyle w:val="a3"/>
            <w:sz w:val="24"/>
            <w:szCs w:val="24"/>
          </w:rPr>
          <w:t>/</w:t>
        </w:r>
      </w:hyperlink>
    </w:p>
    <w:p w:rsidR="001B2934" w:rsidRDefault="001B2934" w:rsidP="001B2934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Олимпийский комитет России </w:t>
      </w:r>
      <w:hyperlink r:id="rId7" w:history="1">
        <w:r>
          <w:rPr>
            <w:rStyle w:val="a3"/>
            <w:sz w:val="24"/>
            <w:szCs w:val="24"/>
          </w:rPr>
          <w:t>http://olympic.ru/olimpic-education/news/</w:t>
        </w:r>
      </w:hyperlink>
    </w:p>
    <w:p w:rsidR="001B2934" w:rsidRDefault="001B2934" w:rsidP="001B2934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Национальная информационная сеть «Спортивная Россия» </w:t>
      </w:r>
      <w:hyperlink r:id="rId8" w:history="1">
        <w:r>
          <w:rPr>
            <w:rStyle w:val="a3"/>
            <w:sz w:val="24"/>
            <w:szCs w:val="24"/>
          </w:rPr>
          <w:t>http://infosport.ru</w:t>
        </w:r>
      </w:hyperlink>
      <w:r>
        <w:rPr>
          <w:sz w:val="24"/>
          <w:szCs w:val="24"/>
        </w:rPr>
        <w:t xml:space="preserve"> </w:t>
      </w:r>
    </w:p>
    <w:p w:rsidR="001B2934" w:rsidRDefault="001B2934" w:rsidP="001B2934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спорта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9" w:history="1">
        <w:r>
          <w:rPr>
            <w:rStyle w:val="a3"/>
            <w:sz w:val="24"/>
            <w:szCs w:val="24"/>
          </w:rPr>
          <w:t>https://www.minsport.gov.ru</w:t>
        </w:r>
      </w:hyperlink>
      <w:r>
        <w:rPr>
          <w:sz w:val="24"/>
          <w:szCs w:val="24"/>
        </w:rPr>
        <w:t xml:space="preserve"> </w:t>
      </w:r>
    </w:p>
    <w:p w:rsidR="001B2934" w:rsidRDefault="001B2934" w:rsidP="001B2934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просвещения 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10" w:history="1">
        <w:r>
          <w:rPr>
            <w:rStyle w:val="a3"/>
            <w:sz w:val="24"/>
            <w:szCs w:val="24"/>
          </w:rPr>
          <w:t>https://edu.gov.ru</w:t>
        </w:r>
      </w:hyperlink>
      <w:r>
        <w:rPr>
          <w:sz w:val="24"/>
          <w:szCs w:val="24"/>
        </w:rPr>
        <w:t xml:space="preserve"> </w:t>
      </w:r>
    </w:p>
    <w:p w:rsidR="001B2934" w:rsidRDefault="001B2934" w:rsidP="001B2934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здравоохранения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11" w:history="1">
        <w:r>
          <w:rPr>
            <w:rStyle w:val="a3"/>
            <w:sz w:val="24"/>
            <w:szCs w:val="24"/>
          </w:rPr>
          <w:t>https://www.rosminzdrav.ru</w:t>
        </w:r>
      </w:hyperlink>
      <w:r>
        <w:rPr>
          <w:sz w:val="24"/>
          <w:szCs w:val="24"/>
        </w:rPr>
        <w:t xml:space="preserve"> </w:t>
      </w:r>
    </w:p>
    <w:p w:rsidR="001B2934" w:rsidRDefault="001B2934" w:rsidP="001B293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Центральная отраслевая библиотека по физической культуре и спорту </w:t>
      </w:r>
      <w:hyperlink r:id="rId12" w:history="1">
        <w:r>
          <w:rPr>
            <w:rStyle w:val="a3"/>
            <w:sz w:val="24"/>
            <w:szCs w:val="24"/>
          </w:rPr>
          <w:t>http://lib.sportedu.ru</w:t>
        </w:r>
      </w:hyperlink>
    </w:p>
    <w:p w:rsidR="001B2934" w:rsidRDefault="001B2934" w:rsidP="001B29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Фестиваль педагогических идей «Открытый урок»- </w:t>
      </w:r>
      <w:hyperlink r:id="rId13" w:history="1">
        <w:r>
          <w:rPr>
            <w:rStyle w:val="a3"/>
            <w:sz w:val="24"/>
            <w:szCs w:val="24"/>
          </w:rPr>
          <w:t>http://festival.1september.ru/sport/</w:t>
        </w:r>
      </w:hyperlink>
    </w:p>
    <w:p w:rsidR="001B2934" w:rsidRDefault="001B2934" w:rsidP="001B29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Учительский портал- </w:t>
      </w:r>
      <w:hyperlink r:id="rId14" w:history="1">
        <w:r>
          <w:rPr>
            <w:rStyle w:val="a3"/>
            <w:sz w:val="24"/>
            <w:szCs w:val="24"/>
          </w:rPr>
          <w:t>http://www.uchportal.ru/load/104</w:t>
        </w:r>
      </w:hyperlink>
    </w:p>
    <w:p w:rsidR="001B2934" w:rsidRDefault="001B2934" w:rsidP="001B29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уроку- </w:t>
      </w:r>
      <w:hyperlink r:id="rId15" w:history="1">
        <w:r>
          <w:rPr>
            <w:rStyle w:val="a3"/>
            <w:sz w:val="24"/>
            <w:szCs w:val="24"/>
          </w:rPr>
          <w:t>http://www.k-yroky.ru/load/153</w:t>
        </w:r>
      </w:hyperlink>
    </w:p>
    <w:p w:rsidR="001B2934" w:rsidRDefault="001B2934" w:rsidP="001B29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Сообщество учителей физической культуры- </w:t>
      </w:r>
      <w:hyperlink r:id="rId16" w:history="1">
        <w:r>
          <w:rPr>
            <w:rStyle w:val="a3"/>
            <w:sz w:val="24"/>
            <w:szCs w:val="24"/>
          </w:rPr>
          <w:t>http://nsportal.ru/shkola/fizkultura-i-sport/library</w:t>
        </w:r>
      </w:hyperlink>
    </w:p>
    <w:p w:rsidR="001B2934" w:rsidRDefault="001B2934" w:rsidP="001B29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Сообщество взаимопомощи учителей - </w:t>
      </w:r>
      <w:hyperlink r:id="rId17" w:history="1">
        <w:r>
          <w:rPr>
            <w:rStyle w:val="a3"/>
            <w:sz w:val="24"/>
            <w:szCs w:val="24"/>
          </w:rPr>
          <w:t>http://pedsovet.su/load/219</w:t>
        </w:r>
      </w:hyperlink>
    </w:p>
    <w:p w:rsidR="001B2934" w:rsidRDefault="001B2934" w:rsidP="001B29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Школьный интерне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портал- </w:t>
      </w:r>
      <w:hyperlink r:id="rId18" w:history="1">
        <w:r>
          <w:rPr>
            <w:rStyle w:val="a3"/>
            <w:sz w:val="24"/>
            <w:szCs w:val="24"/>
          </w:rPr>
          <w:t>http://www.proshkolu.ru/lib/list/s16/</w:t>
        </w:r>
      </w:hyperlink>
    </w:p>
    <w:p w:rsidR="001B2934" w:rsidRDefault="001B2934" w:rsidP="001B29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Всероссийский интерне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педсовет- </w:t>
      </w:r>
      <w:hyperlink r:id="rId19" w:history="1">
        <w:r>
          <w:rPr>
            <w:rStyle w:val="a3"/>
            <w:sz w:val="24"/>
            <w:szCs w:val="24"/>
          </w:rPr>
          <w:t>http://pedsovet.org/component/option,com_mtree/task,listcats/cat_id,1141/</w:t>
        </w:r>
      </w:hyperlink>
    </w:p>
    <w:p w:rsidR="001B2934" w:rsidRDefault="001B2934" w:rsidP="001B293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ТСО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Телевизор с универсальной приставкой.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>-плеер с набором дисков.</w:t>
      </w:r>
      <w:proofErr w:type="gramEnd"/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Радиомикрофон.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Мегафон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Мультимедийный компьютер, проектор, экран</w:t>
      </w:r>
    </w:p>
    <w:p w:rsidR="001B2934" w:rsidRDefault="001B2934" w:rsidP="001B29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Принтер, сканер, копировальный аппарат</w:t>
      </w:r>
    </w:p>
    <w:p w:rsidR="001B2934" w:rsidRDefault="001B2934" w:rsidP="001B2934">
      <w:pPr>
        <w:spacing w:after="0" w:line="240" w:lineRule="auto"/>
        <w:jc w:val="both"/>
        <w:rPr>
          <w:b/>
          <w:sz w:val="24"/>
          <w:szCs w:val="24"/>
        </w:rPr>
      </w:pPr>
    </w:p>
    <w:p w:rsidR="001B2934" w:rsidRDefault="001B2934" w:rsidP="001B293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практическое оборудование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Стенка гимнастическая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Бревно гимнастическое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Козел гимнастический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Перекладина гимнастическая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Канат для лазания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Мост гимнастический 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Скамейка гимнастическая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Гантели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Коврик гимнастический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Маты гимнастические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Мячи набивные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Мячи по видам спортивных игр: теннисные, баскетбольные, футбольные, волейбольные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Скакалка гимнастическая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Палка гимнастическая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Обруч гимнастический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Планка для прыжков в высоту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Флажки 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Мешочки с песком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Кегли, конусы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Дорожка разметочная для прыжков в длину с места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Рулетка измерительная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Линейка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Секундомер</w:t>
      </w:r>
    </w:p>
    <w:p w:rsidR="001B2934" w:rsidRDefault="001B2934" w:rsidP="001B2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Аптечка медицинская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1B2934" w:rsidRDefault="001B2934" w:rsidP="001B2934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Уровень физической подготовленности.</w:t>
      </w:r>
    </w:p>
    <w:p w:rsidR="001B2934" w:rsidRDefault="001B2934" w:rsidP="001B2934">
      <w:pPr>
        <w:rPr>
          <w:rFonts w:eastAsia="Times New Roman" w:cstheme="minorBidi"/>
          <w:b/>
          <w:sz w:val="24"/>
          <w:szCs w:val="24"/>
        </w:rPr>
      </w:pP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 класс</w:t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3"/>
        <w:gridCol w:w="1370"/>
        <w:gridCol w:w="1370"/>
        <w:gridCol w:w="1370"/>
        <w:gridCol w:w="1370"/>
        <w:gridCol w:w="1370"/>
        <w:gridCol w:w="1371"/>
      </w:tblGrid>
      <w:tr w:rsidR="001B2934" w:rsidTr="001B2934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4" w:rsidRDefault="001B293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 w:rsidR="001B2934" w:rsidTr="001B2934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4" w:rsidRDefault="001B29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</w:tr>
      <w:tr w:rsidR="001B2934" w:rsidTr="001B29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Cs/>
                  <w:sz w:val="24"/>
                  <w:szCs w:val="24"/>
                </w:rPr>
                <w:t>30 м</w:t>
              </w:r>
            </w:smartTag>
            <w:r>
              <w:rPr>
                <w:bCs/>
                <w:sz w:val="24"/>
                <w:szCs w:val="24"/>
              </w:rPr>
              <w:t xml:space="preserve"> (сек.)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1B2934" w:rsidTr="001B29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Бег 60м. с </w:t>
            </w:r>
            <w:proofErr w:type="gramStart"/>
            <w:r>
              <w:rPr>
                <w:bCs/>
                <w:sz w:val="24"/>
                <w:szCs w:val="24"/>
              </w:rPr>
              <w:t>высокого</w:t>
            </w:r>
            <w:proofErr w:type="gramEnd"/>
            <w:r>
              <w:rPr>
                <w:bCs/>
                <w:sz w:val="24"/>
                <w:szCs w:val="24"/>
              </w:rPr>
              <w:t xml:space="preserve"> старт (сек.)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1B2934" w:rsidTr="001B29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Челночный бег 3х10 м (сек.)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1B2934" w:rsidTr="001B29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Прыжок в длину с места (</w:t>
            </w:r>
            <w:proofErr w:type="gramStart"/>
            <w:r>
              <w:rPr>
                <w:bCs/>
                <w:sz w:val="24"/>
                <w:szCs w:val="24"/>
              </w:rPr>
              <w:t>см</w:t>
            </w:r>
            <w:proofErr w:type="gram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1B2934" w:rsidTr="001B29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Подтягивания из виса (М), виса лежа (Д)</w:t>
            </w:r>
            <w:proofErr w:type="gramStart"/>
            <w:r>
              <w:rPr>
                <w:bCs/>
                <w:sz w:val="24"/>
                <w:szCs w:val="24"/>
              </w:rPr>
              <w:t>,(</w:t>
            </w:r>
            <w:proofErr w:type="gramEnd"/>
            <w:r>
              <w:rPr>
                <w:bCs/>
                <w:sz w:val="24"/>
                <w:szCs w:val="24"/>
              </w:rPr>
              <w:t>раз)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B2934" w:rsidTr="001B29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Наклон вперед из </w:t>
            </w:r>
            <w:proofErr w:type="spellStart"/>
            <w:r>
              <w:rPr>
                <w:bCs/>
                <w:sz w:val="24"/>
                <w:szCs w:val="24"/>
              </w:rPr>
              <w:t>и.п</w:t>
            </w:r>
            <w:proofErr w:type="spellEnd"/>
            <w:r>
              <w:rPr>
                <w:bCs/>
                <w:sz w:val="24"/>
                <w:szCs w:val="24"/>
              </w:rPr>
              <w:t>. сидя на полу (</w:t>
            </w:r>
            <w:proofErr w:type="gramStart"/>
            <w:r>
              <w:rPr>
                <w:bCs/>
                <w:sz w:val="24"/>
                <w:szCs w:val="24"/>
              </w:rPr>
              <w:t>см</w:t>
            </w:r>
            <w:proofErr w:type="gram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2934" w:rsidTr="001B29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Метание т/м  на дальност</w:t>
            </w:r>
            <w:proofErr w:type="gramStart"/>
            <w:r>
              <w:rPr>
                <w:bCs/>
                <w:sz w:val="24"/>
                <w:szCs w:val="24"/>
              </w:rPr>
              <w:t>ь(</w:t>
            </w:r>
            <w:proofErr w:type="gramEnd"/>
            <w:r>
              <w:rPr>
                <w:bCs/>
                <w:sz w:val="24"/>
                <w:szCs w:val="24"/>
              </w:rPr>
              <w:t>м)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B2934" w:rsidTr="001B2934">
        <w:trPr>
          <w:trHeight w:val="1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Бег 1000 м., (</w:t>
            </w:r>
            <w:proofErr w:type="spellStart"/>
            <w:r>
              <w:rPr>
                <w:bCs/>
                <w:sz w:val="24"/>
                <w:szCs w:val="24"/>
              </w:rPr>
              <w:t>мин.</w:t>
            </w:r>
            <w:proofErr w:type="gramStart"/>
            <w:r>
              <w:rPr>
                <w:bCs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</w:t>
            </w:r>
          </w:p>
        </w:tc>
      </w:tr>
      <w:tr w:rsidR="001B2934" w:rsidTr="001B29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Ходьба на лыжах 1 км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bCs/>
                <w:sz w:val="24"/>
                <w:szCs w:val="24"/>
              </w:rPr>
              <w:t>м</w:t>
            </w:r>
            <w:proofErr w:type="gramEnd"/>
            <w:r>
              <w:rPr>
                <w:bCs/>
                <w:sz w:val="24"/>
                <w:szCs w:val="24"/>
              </w:rPr>
              <w:t>ин., с.)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</w:t>
            </w:r>
          </w:p>
        </w:tc>
      </w:tr>
      <w:tr w:rsidR="001B2934" w:rsidTr="001B293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Плавание 50 м. (мин., </w:t>
            </w: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934" w:rsidRDefault="001B2934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</w:t>
            </w:r>
          </w:p>
        </w:tc>
      </w:tr>
    </w:tbl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theme="minorBidi"/>
          <w:b/>
          <w:sz w:val="24"/>
          <w:szCs w:val="24"/>
        </w:rPr>
      </w:pPr>
    </w:p>
    <w:p w:rsidR="001B2934" w:rsidRDefault="001B2934" w:rsidP="001B2934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1B2934" w:rsidRDefault="001B2934" w:rsidP="001B29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</w:p>
    <w:p w:rsidR="001B2934" w:rsidRDefault="001B2934" w:rsidP="001B2934">
      <w:pPr>
        <w:jc w:val="center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Критерии и нормы оценки знаний и умений обучающихся.</w:t>
      </w:r>
    </w:p>
    <w:p w:rsidR="001B2934" w:rsidRDefault="001B2934" w:rsidP="001B2934">
      <w:pPr>
        <w:rPr>
          <w:sz w:val="24"/>
          <w:szCs w:val="24"/>
        </w:rPr>
      </w:pPr>
      <w:r>
        <w:rPr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1B2934" w:rsidRDefault="001B2934" w:rsidP="001B2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Классификация ошибок и недочетов, влияющих на снижении оценки.</w:t>
      </w:r>
    </w:p>
    <w:p w:rsidR="001B2934" w:rsidRDefault="001B2934" w:rsidP="001B2934">
      <w:pPr>
        <w:rPr>
          <w:sz w:val="24"/>
          <w:szCs w:val="24"/>
        </w:rPr>
      </w:pPr>
      <w:r>
        <w:rPr>
          <w:b/>
          <w:i/>
          <w:sz w:val="24"/>
          <w:szCs w:val="24"/>
        </w:rPr>
        <w:t>Мелкими ошибками</w:t>
      </w:r>
      <w:r>
        <w:rPr>
          <w:sz w:val="24"/>
          <w:szCs w:val="24"/>
        </w:rPr>
        <w:t xml:space="preserve"> считаются такие, которые не влияют на качество и результат выполнения. К мелким ошибкам относят в основном неточность отталкивания, нарушение ритма, неправильное исходное положение, «заступ» при приземлении.</w:t>
      </w:r>
    </w:p>
    <w:p w:rsidR="001B2934" w:rsidRDefault="001B2934" w:rsidP="001B2934">
      <w:pPr>
        <w:rPr>
          <w:sz w:val="24"/>
          <w:szCs w:val="24"/>
        </w:rPr>
      </w:pPr>
      <w:r>
        <w:rPr>
          <w:b/>
          <w:i/>
          <w:sz w:val="24"/>
          <w:szCs w:val="24"/>
        </w:rPr>
        <w:t>Значительные ошибки</w:t>
      </w:r>
      <w:r>
        <w:rPr>
          <w:sz w:val="24"/>
          <w:szCs w:val="24"/>
        </w:rPr>
        <w:t xml:space="preserve"> не вызывают искажения структуры движения но влияют на качество выполнения. К ним относя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неправильное исходное положение, наличие дополнительных движений, отсутствие синхронности.</w:t>
      </w:r>
    </w:p>
    <w:p w:rsidR="001B2934" w:rsidRDefault="001B2934" w:rsidP="001B2934">
      <w:pPr>
        <w:rPr>
          <w:sz w:val="24"/>
          <w:szCs w:val="24"/>
        </w:rPr>
      </w:pPr>
      <w:r>
        <w:rPr>
          <w:b/>
          <w:i/>
          <w:sz w:val="24"/>
          <w:szCs w:val="24"/>
        </w:rPr>
        <w:t>Грубые ошибки</w:t>
      </w:r>
      <w:r>
        <w:rPr>
          <w:sz w:val="24"/>
          <w:szCs w:val="24"/>
        </w:rPr>
        <w:t xml:space="preserve"> искажают технику движения, влияют на качество и результат выполнения упражнения.</w:t>
      </w:r>
    </w:p>
    <w:p w:rsidR="001B2934" w:rsidRDefault="001B2934" w:rsidP="001B2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цифровой оценки (отметки).</w:t>
      </w:r>
    </w:p>
    <w:p w:rsidR="001B2934" w:rsidRDefault="001B2934" w:rsidP="001B2934">
      <w:pPr>
        <w:rPr>
          <w:rFonts w:eastAsia="Times New Roman" w:cstheme="minorBidi"/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«5» </w:t>
      </w: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двигательное действие выполнено правильно (заданным способом), точно, в надлежащем темпе, легко и четко, допускается наличие мелких ошибок.</w:t>
      </w:r>
    </w:p>
    <w:p w:rsidR="001B2934" w:rsidRDefault="001B2934" w:rsidP="001B2934">
      <w:pPr>
        <w:rPr>
          <w:rFonts w:eastAsiaTheme="minorEastAsia"/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«4» </w:t>
      </w:r>
      <w:r>
        <w:rPr>
          <w:sz w:val="24"/>
          <w:szCs w:val="24"/>
        </w:rPr>
        <w:t>- двигательное действие выполнено правильно, но недостаточно легко и четко, наблюдается некоторая скованность движений, допущено не более одной значительной ошибки или нескольких мелких.</w:t>
      </w:r>
    </w:p>
    <w:p w:rsidR="001B2934" w:rsidRDefault="001B2934" w:rsidP="001B29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«3» </w:t>
      </w:r>
      <w:r>
        <w:rPr>
          <w:sz w:val="24"/>
          <w:szCs w:val="24"/>
        </w:rPr>
        <w:t>- двигательное действие выполнено в основном правильно, но допущена одна грубая, две значительных и несколько мелких ошибок, приведших к неуверенному или напряженному выполнению, но при повторном выполнении ученик может исправить оценку.</w:t>
      </w:r>
    </w:p>
    <w:p w:rsidR="001B2934" w:rsidRDefault="001B2934" w:rsidP="001B29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«2» </w:t>
      </w:r>
      <w:r>
        <w:rPr>
          <w:sz w:val="24"/>
          <w:szCs w:val="24"/>
        </w:rPr>
        <w:t>- двигательное действие не выполнено, причиной которого является наличие грубых ошибок.</w:t>
      </w:r>
    </w:p>
    <w:p w:rsidR="001B2934" w:rsidRDefault="001B2934" w:rsidP="001B2934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>
        <w:rPr>
          <w:sz w:val="24"/>
          <w:szCs w:val="24"/>
        </w:rPr>
        <w:t>комбинированный</w:t>
      </w:r>
      <w:proofErr w:type="gramEnd"/>
      <w:r>
        <w:rPr>
          <w:sz w:val="24"/>
          <w:szCs w:val="24"/>
        </w:rPr>
        <w:t>.</w:t>
      </w:r>
    </w:p>
    <w:p w:rsidR="001B2934" w:rsidRDefault="001B2934" w:rsidP="001B2934">
      <w:pPr>
        <w:rPr>
          <w:sz w:val="24"/>
          <w:szCs w:val="24"/>
        </w:rPr>
      </w:pPr>
      <w:r>
        <w:rPr>
          <w:sz w:val="24"/>
          <w:szCs w:val="24"/>
        </w:rPr>
        <w:t>В 1-4 классах оценку за технику ставят за выполнение строевых упражнений, равновесие, элементы акробатики, лазании, в остальных видах необходимо учитывать результат, секунды, сантиметры, количество.</w:t>
      </w:r>
    </w:p>
    <w:p w:rsidR="001B2934" w:rsidRDefault="001B2934" w:rsidP="001B2934">
      <w:pPr>
        <w:rPr>
          <w:sz w:val="24"/>
          <w:szCs w:val="24"/>
        </w:rPr>
      </w:pPr>
    </w:p>
    <w:p w:rsidR="00A01F2D" w:rsidRPr="006A291B" w:rsidRDefault="00A01F2D" w:rsidP="00A01F2D">
      <w:pPr>
        <w:spacing w:after="0" w:line="240" w:lineRule="auto"/>
        <w:jc w:val="center"/>
        <w:rPr>
          <w:rFonts w:eastAsiaTheme="minorEastAsia" w:cstheme="minorBidi"/>
          <w:b/>
          <w:sz w:val="24"/>
          <w:szCs w:val="24"/>
          <w:lang w:eastAsia="ru-RU"/>
        </w:rPr>
      </w:pPr>
      <w:r w:rsidRPr="006A291B">
        <w:rPr>
          <w:rFonts w:eastAsiaTheme="minorEastAsia" w:cstheme="minorBidi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01F2D" w:rsidRPr="006A291B" w:rsidRDefault="00A01F2D" w:rsidP="00A01F2D">
      <w:pPr>
        <w:spacing w:after="0" w:line="240" w:lineRule="auto"/>
        <w:rPr>
          <w:rFonts w:eastAsiaTheme="minorEastAsia" w:cstheme="minorBidi"/>
          <w:b/>
          <w:sz w:val="24"/>
          <w:szCs w:val="24"/>
          <w:lang w:eastAsia="ru-RU"/>
        </w:rPr>
      </w:pPr>
      <w:r>
        <w:rPr>
          <w:rFonts w:eastAsiaTheme="minorEastAsia" w:cstheme="minorBidi"/>
          <w:b/>
          <w:sz w:val="24"/>
          <w:szCs w:val="24"/>
          <w:lang w:eastAsia="ru-RU"/>
        </w:rPr>
        <w:t>4</w:t>
      </w:r>
      <w:r w:rsidRPr="006A291B">
        <w:rPr>
          <w:rFonts w:eastAsiaTheme="minorEastAsia" w:cstheme="minorBidi"/>
          <w:b/>
          <w:sz w:val="24"/>
          <w:szCs w:val="24"/>
          <w:lang w:eastAsia="ru-RU"/>
        </w:rPr>
        <w:t xml:space="preserve">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2405"/>
        <w:gridCol w:w="2162"/>
        <w:gridCol w:w="2479"/>
        <w:gridCol w:w="3223"/>
        <w:gridCol w:w="2340"/>
        <w:gridCol w:w="1617"/>
      </w:tblGrid>
      <w:tr w:rsidR="002238D7" w:rsidRPr="006A291B" w:rsidTr="003B730D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Решаемые проблемы, цели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Вид текущего контроля</w:t>
            </w:r>
          </w:p>
        </w:tc>
      </w:tr>
      <w:tr w:rsidR="002238D7" w:rsidRPr="006A291B" w:rsidTr="003B7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D" w:rsidRPr="006A291B" w:rsidRDefault="00A01F2D" w:rsidP="003B730D">
            <w:pPr>
              <w:spacing w:after="0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D" w:rsidRPr="006A291B" w:rsidRDefault="00A01F2D" w:rsidP="003B730D">
            <w:pPr>
              <w:spacing w:after="0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D" w:rsidRPr="006A291B" w:rsidRDefault="00A01F2D" w:rsidP="003B730D">
            <w:pPr>
              <w:spacing w:after="0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D" w:rsidRPr="006A291B" w:rsidRDefault="00A01F2D" w:rsidP="003B730D">
            <w:pPr>
              <w:spacing w:after="0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Предметные знания, чему научатся на уроке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2D" w:rsidRPr="006A291B" w:rsidRDefault="00A01F2D" w:rsidP="003B730D">
            <w:pPr>
              <w:spacing w:after="0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01F2D" w:rsidRPr="006A291B" w:rsidTr="003B730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i/>
                <w:sz w:val="24"/>
                <w:szCs w:val="24"/>
                <w:lang w:eastAsia="ru-RU"/>
              </w:rPr>
              <w:t>Легкая атлетика, подвижные игры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равила поведения и безопасности на уроке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физической культуры.</w:t>
            </w:r>
          </w:p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Значение и содержание комплекса утренней зарядки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A01F2D" w:rsidRPr="006A291B" w:rsidRDefault="004F6466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</w:t>
            </w:r>
            <w:r w:rsidR="00A01F2D">
              <w:rPr>
                <w:rFonts w:eastAsia="Times New Roman" w:cstheme="minorBidi"/>
                <w:sz w:val="24"/>
                <w:szCs w:val="24"/>
                <w:lang w:eastAsia="ru-RU"/>
              </w:rPr>
              <w:t>овороты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кругом</w:t>
            </w:r>
            <w:r w:rsidR="00A01F2D">
              <w:rPr>
                <w:rFonts w:eastAsia="Times New Roman" w:cstheme="minorBidi"/>
                <w:sz w:val="24"/>
                <w:szCs w:val="24"/>
                <w:lang w:eastAsia="ru-RU"/>
              </w:rPr>
              <w:t>. Специальные беговые упражнения.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Высокий старт.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Круговая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эстафет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а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Вводный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Организация деятельности на уроке.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Ознакомление и обучение основной стойке, построениями в шеренгу и колонну, выполнению команд, стройся, равняйсь, смирно и вольно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, повороты направо налево</w:t>
            </w:r>
            <w:proofErr w:type="gramStart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размыкания и смыкания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усвоение новых понятий и терминов, правил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контролируют и оценивают правильность выполнения физических действий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общение и взаимодействие, формулирование вопросов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е: развит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и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е навыков сотрудничества со сверстниками и взрослыми,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формирование учебно-познавательного интереса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Соблюдению правил поведения и безопасности, выполнению действий по образцу, правил взаимодействия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Бег 2 мин.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Построения и перестроения</w:t>
            </w:r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из одной шеренги в две.</w:t>
            </w:r>
          </w:p>
          <w:p w:rsidR="00A01F2D" w:rsidRPr="006A291B" w:rsidRDefault="004F6466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Высокий старт. Бег 30 м. с высокого старта.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Круговая эстафета</w:t>
            </w:r>
            <w:r w:rsidR="003B730D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Выполнение команд, усвоение понятий, особенностей двигательных действий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общие приемы решения поставленных задач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оценка правильности выполнения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ориентация на положение партнера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е: навыки сотрудничества в разных социальных ситуациях («ученик-учение, «ученик-учитель»), навыки адаптации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Технике высокого старта, комплексу утренней гигиенической гимнастики, правилам игры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Бег </w:t>
            </w:r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>4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мин. </w:t>
            </w:r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>Упражнения в движении шагом.</w:t>
            </w:r>
          </w:p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>Линейная эстафета с этапом до 50 м.</w:t>
            </w:r>
          </w:p>
          <w:p w:rsidR="00A01F2D" w:rsidRPr="006A291B" w:rsidRDefault="004F6466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Повторение и совершенствование бега по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прямой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, по кругу.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контроль результата двигательных действий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корректива действия после завершения, оценка результата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взаимовыручка, совместное принятие решения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е: понимание причин успеха, или неудачи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, понимание значения физического развития для человека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Бег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по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прямой, беговая разминка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Бег </w:t>
            </w:r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>6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мин. Челночный бег 3х10 м. </w:t>
            </w:r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Закрепление прыжка в длину с разбега. </w:t>
            </w:r>
          </w:p>
          <w:p w:rsidR="00A01F2D" w:rsidRPr="006A291B" w:rsidRDefault="004F6466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Контроль высокого старта.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4F6466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  <w:r w:rsidR="00A01F2D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Повторение и совершенствование челночного бега.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понятие «челнок»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соотношение условий реализации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формулировка собственного мнения</w:t>
            </w:r>
            <w:proofErr w:type="gramEnd"/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умение аргументированно отстаивать свое мнение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, самоанализ и самоконтроль результата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Техника поворота «челночного бега»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4F64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Бег </w:t>
            </w:r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>8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мин.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Специальные прыжковые упражнения. </w:t>
            </w:r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Метание мяча 150 гр. с места.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Прыжок в длину с места.</w:t>
            </w:r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Эстафета с предметами. Бег 60 м. с высокого старта.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Вспомнить и повторить технику прыжка двумя ногами с места</w:t>
            </w:r>
            <w:r w:rsidR="00B72141">
              <w:rPr>
                <w:rFonts w:eastAsia="Times New Roman" w:cstheme="minorBidi"/>
                <w:sz w:val="24"/>
                <w:szCs w:val="24"/>
                <w:lang w:eastAsia="ru-RU"/>
              </w:rPr>
              <w:t>, многоскоки с ноги на ногу, подскоки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  <w:r w:rsidR="00B72141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Развитие </w:t>
            </w:r>
            <w:proofErr w:type="gramStart"/>
            <w:r w:rsidR="00B72141">
              <w:rPr>
                <w:rFonts w:eastAsia="Times New Roman" w:cstheme="minorBidi"/>
                <w:sz w:val="24"/>
                <w:szCs w:val="24"/>
                <w:lang w:eastAsia="ru-RU"/>
              </w:rPr>
              <w:t>скоростной</w:t>
            </w:r>
            <w:proofErr w:type="gramEnd"/>
            <w:r w:rsidR="00B72141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2141">
              <w:rPr>
                <w:rFonts w:eastAsia="Times New Roman" w:cstheme="minorBidi"/>
                <w:sz w:val="24"/>
                <w:szCs w:val="24"/>
                <w:lang w:eastAsia="ru-RU"/>
              </w:rPr>
              <w:t>выносливовсти</w:t>
            </w:r>
            <w:proofErr w:type="spellEnd"/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освоение новых понятий,  контроль правильности исполнения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прогнозирование результата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использование речи для регуляции своего действия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е: развитие инструментария учебной деятельности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B72141" w:rsidP="00B7214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Прыжковая т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ехника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, техника метания с места. Ускорение и поддержание максимальной скорости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Бег </w:t>
            </w:r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>10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мин. Прыжки и многоскоки.</w:t>
            </w:r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Прыжок в длину с разбега. Метание мяча с места. </w:t>
            </w:r>
          </w:p>
          <w:p w:rsidR="00A01F2D" w:rsidRPr="006A291B" w:rsidRDefault="004F6466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Круговая эстафета.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Совершенствовать навык отталкивание одной и двумя ногами на месте и с продвижением</w:t>
            </w:r>
            <w:r w:rsidR="00B72141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вперед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самоосознание</w:t>
            </w:r>
            <w:proofErr w:type="spell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индивидуальности в группе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самоконтроль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сравнение своего результата с результатами товарищей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саморегуляция телесных представлений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B72141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Развитие общей выносливости</w:t>
            </w:r>
            <w:r w:rsidR="00C575A6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, контроль дыхания во время бега. 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Координация усилий в прыжках в высоту и длину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Метание мяча на дальность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 места</w:t>
            </w:r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>. Эстафета типа «веселых стартов».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4F64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</w:t>
            </w:r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Правила и техника выполнения метания, способы и виды метаний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формулирование новых понятий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координация усилий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соперничество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сотрудничество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, доброжелательность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C575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Техник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а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метания</w:t>
            </w:r>
            <w:r w:rsidR="00C575A6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одной рукой из-за спины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Медленный бег</w:t>
            </w:r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до </w:t>
            </w:r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2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000 м.</w:t>
            </w:r>
          </w:p>
          <w:p w:rsidR="00A01F2D" w:rsidRPr="006A291B" w:rsidRDefault="004F6466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Пионербол.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Развитие общей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выносливости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Проверить усвоение изученных навыков в соревновательной обстановке.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самостоятельное формулирование целей, средств, способов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адекватное восприятие оценки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эмоциональный самоконтроль в условиях соревнований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е: соотношение приложенных усилий и результата, развитие упорства и силы воли упорства 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B72141" w:rsidP="00B7214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 Самоконтроль,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к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онтроль эмоционального состояния в условиях соревнований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Контрольный </w:t>
            </w:r>
          </w:p>
        </w:tc>
      </w:tr>
      <w:tr w:rsidR="00A01F2D" w:rsidRPr="006A291B" w:rsidTr="003B730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i/>
                <w:sz w:val="24"/>
                <w:szCs w:val="24"/>
                <w:lang w:eastAsia="ru-RU"/>
              </w:rPr>
              <w:lastRenderedPageBreak/>
              <w:t>Подвижные игры, элементы спортивных игр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Комплекс упражнений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типа зарядки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Передача и ловля мяча в парах.</w:t>
            </w:r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Передача мяча от груди снизу и сверху. </w:t>
            </w:r>
          </w:p>
          <w:p w:rsidR="00A01F2D" w:rsidRPr="006A291B" w:rsidRDefault="004F6466" w:rsidP="004F64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«Пятнашки».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Усвоить правила безопасности на занятиях с мячом, виды мячей. Постановка рук во время броска и ловли, закрепить умение.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сравнение по разным характеристикам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оценивание правильности действия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общение и взаимодействие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е: значение физического развития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Техника приема и передачи мяча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Ведение мяча на месте</w:t>
            </w:r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 в движении по </w:t>
            </w:r>
            <w:proofErr w:type="gramStart"/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>прямой</w:t>
            </w:r>
            <w:proofErr w:type="gramEnd"/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,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поочередно правой, левой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руками, ловля в разных положениях.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«Переда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л-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садись»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, «Гонки мячей в колоннах»</w:t>
            </w:r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Акцентировать внимание на силе отскока мяча, контроле положения рук, тела, ног.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сравнение с идеальным вариантом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оценивание правильности действия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взаимодействие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: соотношение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приложенных усилий и результата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B7214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Техника ведения мяча </w:t>
            </w:r>
            <w:r w:rsidR="00B72141">
              <w:rPr>
                <w:rFonts w:eastAsia="Times New Roman" w:cstheme="minorBidi"/>
                <w:sz w:val="24"/>
                <w:szCs w:val="24"/>
                <w:lang w:eastAsia="ru-RU"/>
              </w:rPr>
              <w:t>в движении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Комплекс упражнений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 </w:t>
            </w:r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>гимнастической скакалкой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Ведение мяча в движении шагом</w:t>
            </w:r>
            <w:r w:rsidR="004F6466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 бегом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, остановка прыжком.</w:t>
            </w:r>
          </w:p>
          <w:p w:rsidR="00C575A6" w:rsidRDefault="00A01F2D" w:rsidP="00C575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Метание мяча в вертикальную цель с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6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м. </w:t>
            </w:r>
          </w:p>
          <w:p w:rsidR="00A01F2D" w:rsidRPr="006A291B" w:rsidRDefault="00B72141" w:rsidP="00C575A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«Перестрелка».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Изучение исторического игрового опыта разных народов с мячом.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исторически сложившиеся виды метаний, снаряды для метаний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координация усилий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формулирование вопросов, позиция взаимодействия и общение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взаимодействие с партнерами по команде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Техника метания мяча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B7214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Совершенствование ловли и передачи мяча в парах, в различных исходных положениях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, передача после </w:t>
            </w:r>
            <w:r w:rsidR="00B72141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ведения и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остановки прыжком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. </w:t>
            </w:r>
            <w:r w:rsidR="00B72141">
              <w:rPr>
                <w:rFonts w:eastAsia="Times New Roman" w:cstheme="minorBidi"/>
                <w:sz w:val="24"/>
                <w:szCs w:val="24"/>
                <w:lang w:eastAsia="ru-RU"/>
              </w:rPr>
              <w:t>«Пионербол».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координационных способностей.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командный дух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помощь и страховка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использование речи для работы с партнерами по команде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е: контроль эмоционального состояния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Взаимодействие в командах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ведения мяча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в движении</w:t>
            </w:r>
            <w:r w:rsidR="00B72141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шагом и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="00B72141">
              <w:rPr>
                <w:rFonts w:eastAsia="Times New Roman" w:cstheme="minorBidi"/>
                <w:sz w:val="24"/>
                <w:szCs w:val="24"/>
                <w:lang w:eastAsia="ru-RU"/>
              </w:rPr>
              <w:t>бегом с изменением направления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.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«Школа мяча».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командный дух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помощь и страховка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использование речи для работы в команде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е: контроль эмоционального состояния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Контроль эмоциональных состояний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метания мяча в цель </w:t>
            </w:r>
            <w:r w:rsidR="00C575A6">
              <w:rPr>
                <w:rFonts w:eastAsia="Times New Roman" w:cstheme="minorBidi"/>
                <w:sz w:val="24"/>
                <w:szCs w:val="24"/>
                <w:lang w:eastAsia="ru-RU"/>
              </w:rPr>
              <w:t>с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6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м. </w:t>
            </w:r>
          </w:p>
          <w:p w:rsidR="00A01F2D" w:rsidRPr="006A291B" w:rsidRDefault="00B72141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«Перестрелка».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командный дух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помощь и страховка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использование речи для работы в команде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е: контроль эмоционального состояния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Координация усилий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 ловли и передачи мяча </w:t>
            </w:r>
            <w:r w:rsidR="00B72141">
              <w:rPr>
                <w:rFonts w:eastAsia="Times New Roman" w:cstheme="minorBidi"/>
                <w:sz w:val="24"/>
                <w:szCs w:val="24"/>
                <w:lang w:eastAsia="ru-RU"/>
              </w:rPr>
              <w:t>двумя руками от груди.</w:t>
            </w:r>
          </w:p>
          <w:p w:rsidR="00A01F2D" w:rsidRPr="006A291B" w:rsidRDefault="00B72141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«Передал – садись».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общей выносливости посредством игр с мячом.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разнообразие способов решения задач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преодоление собственных волнений и страхов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соперничество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: сотрудничество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Планирование деятельности и контроль усилий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B7214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 ведения мяча </w:t>
            </w:r>
            <w:r w:rsidR="00B72141">
              <w:rPr>
                <w:rFonts w:eastAsia="Times New Roman" w:cstheme="minorBidi"/>
                <w:sz w:val="24"/>
                <w:szCs w:val="24"/>
                <w:lang w:eastAsia="ru-RU"/>
              </w:rPr>
              <w:t>в движении шагом и бегом с изменением направления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. </w:t>
            </w:r>
            <w:r w:rsidR="00B72141">
              <w:rPr>
                <w:rFonts w:eastAsia="Times New Roman" w:cstheme="minorBidi"/>
                <w:sz w:val="24"/>
                <w:szCs w:val="24"/>
                <w:lang w:eastAsia="ru-RU"/>
              </w:rPr>
              <w:t>Эстафета «Баскетболиста».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 временных, пространственных ориентиров, темп и ритм ведения, высота отскока.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: понятие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адекватно воспринимают предложения и  оценки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взаимоуважение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е: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понимание и принятие значения знаний,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мотивы хорошей учебы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Планирование и контроль усилий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 метания мяча в цель с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6 м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  <w:r w:rsidR="00B72141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Броски по кольцу произвольно.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«За мячом противника».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 эмоциональных реакций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во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выполнения. 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понятие «цель»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, «задачи», «средства»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формирование навыка достижения поставленной цели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соперничество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е: контроль эмоционального состояния во время выполнения заданий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Планирование и контроль усилий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B7214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Подведение итогов раздела «подвижные игры», контроль знаний техники без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опасности, правил игр. «Перестрелка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», </w:t>
            </w:r>
            <w:r w:rsidR="00B72141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«Пионербол».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ЗУН. Задания на самостоятельное выполнение во время каникул.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разнообразие способов решения задач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планирование своих действий в соответствии с условиями реализации задач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: формулировка собственного мнения</w:t>
            </w:r>
            <w:proofErr w:type="gramEnd"/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е: положительные качества личности, управление эмоциональным состоянием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Самостоятельная организация и выполнение двигательных действий в подвижных играх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A01F2D" w:rsidRPr="006A291B" w:rsidTr="003B730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i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Техника безопасности в гимнастическом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зале. 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Лазание по канату</w:t>
            </w:r>
            <w:r w:rsidR="002238D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 три приема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A01F2D" w:rsidRPr="006A291B" w:rsidRDefault="00A01F2D" w:rsidP="002E489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Повторение </w:t>
            </w:r>
            <w:r w:rsidR="002E489A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двух-трех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кувырк</w:t>
            </w:r>
            <w:r w:rsidR="002E489A">
              <w:rPr>
                <w:rFonts w:eastAsia="Times New Roman" w:cstheme="minorBidi"/>
                <w:sz w:val="24"/>
                <w:szCs w:val="24"/>
                <w:lang w:eastAsia="ru-RU"/>
              </w:rPr>
              <w:t>ов вперед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, стойки на лопатках </w:t>
            </w:r>
            <w:r w:rsidR="002E489A">
              <w:rPr>
                <w:rFonts w:eastAsia="Times New Roman" w:cstheme="minorBidi"/>
                <w:sz w:val="24"/>
                <w:szCs w:val="24"/>
                <w:lang w:eastAsia="ru-RU"/>
              </w:rPr>
              <w:t>прогнувшись. Кувырок назад в группировке.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Вводный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, изучения нового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Организация деятельности. Ознакомление с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инвентарем и оборудованием. Развитие силы и смелости.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ориентация на разнообразие способов решения задач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действий в соответствии с задачей, адекватное восприятие оценки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формулирование собственного мнения и позиции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проявление дисциплинированности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2238D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Подтягивание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 лазание по канату. Повторение и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закрепление </w:t>
            </w:r>
            <w:proofErr w:type="gramStart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</w:t>
            </w:r>
            <w:r w:rsidR="002238D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третьем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классе</w:t>
            </w:r>
            <w:r w:rsidR="002238D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. Техника кувырка назад, </w:t>
            </w:r>
            <w:proofErr w:type="spellStart"/>
            <w:r w:rsidR="002238D7">
              <w:rPr>
                <w:rFonts w:eastAsia="Times New Roman" w:cstheme="minorBidi"/>
                <w:sz w:val="24"/>
                <w:szCs w:val="24"/>
                <w:lang w:eastAsia="ru-RU"/>
              </w:rPr>
              <w:t>самостраховка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ОРУ с гимнастическими палками</w:t>
            </w:r>
            <w:r w:rsidR="00F04333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="00F04333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Совершенствование 2-3 кувырков вперед, закрепление</w:t>
            </w:r>
          </w:p>
          <w:p w:rsidR="00A01F2D" w:rsidRPr="006A291B" w:rsidRDefault="00F04333" w:rsidP="00F0433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кувырка назад. Стойка на лопатках. </w:t>
            </w:r>
            <w:r w:rsidR="00A01F2D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вестибулярного аппарата,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волевых качест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смелости, </w:t>
            </w:r>
            <w:r w:rsidR="00F04333">
              <w:rPr>
                <w:rFonts w:eastAsia="Times New Roman" w:cstheme="minorBidi"/>
                <w:sz w:val="24"/>
                <w:szCs w:val="24"/>
                <w:lang w:eastAsia="ru-RU"/>
              </w:rPr>
              <w:t>настойчивости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контроль внутреннего состояния, процесса и результата действий</w:t>
            </w:r>
            <w:proofErr w:type="gramEnd"/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учебных задач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использование установленных правил в совместной деятельности</w:t>
            </w:r>
            <w:proofErr w:type="gramEnd"/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проявление качеств личности в групповой работе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2E489A" w:rsidP="002E489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Кувырок назад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Л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азани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е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по гимнастическо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му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канату</w:t>
            </w:r>
            <w:r w:rsidR="002238D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 три приема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. </w:t>
            </w:r>
            <w:r w:rsidR="00F04333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="00F04333">
              <w:rPr>
                <w:rFonts w:eastAsia="Times New Roman" w:cstheme="minorBidi"/>
                <w:sz w:val="24"/>
                <w:szCs w:val="24"/>
                <w:lang w:eastAsia="ru-RU"/>
              </w:rPr>
              <w:t>кувырка назад.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:rsidR="00A01F2D" w:rsidRPr="006A291B" w:rsidRDefault="00F04333" w:rsidP="00F0433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Повторение с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тойк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и 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на лопатках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. Мост из </w:t>
            </w:r>
            <w:proofErr w:type="gramStart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лежа на спине. 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Соблюдение интервала и дистанции при выполнении упражнений фронтально и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поточно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контроль процесса и результата выполнения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адекватная реакция на оценку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формирование навыков совместной деятельности</w:t>
            </w:r>
            <w:proofErr w:type="gramEnd"/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качеств личности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Самост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раховка</w:t>
            </w:r>
            <w:proofErr w:type="spellEnd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во время лазания по канату</w:t>
            </w:r>
            <w:r w:rsidR="00F04333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 в кувырке назад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F04333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Контроль кувырка назад Стойка на лопатках. </w:t>
            </w:r>
            <w:r w:rsidR="00A01F2D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«Мост» из </w:t>
            </w:r>
            <w:proofErr w:type="gramStart"/>
            <w:r w:rsidR="00A01F2D">
              <w:rPr>
                <w:rFonts w:eastAsia="Times New Roman" w:cstheme="minorBidi"/>
                <w:sz w:val="24"/>
                <w:szCs w:val="24"/>
                <w:lang w:eastAsia="ru-RU"/>
              </w:rPr>
              <w:t>положения</w:t>
            </w:r>
            <w:proofErr w:type="gramEnd"/>
            <w:r w:rsidR="00A01F2D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лежа на спине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и совершенствование вестибулярного аппарата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, гибкости и подвижности позвоночного столба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целей и задач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контроль эмоционального состояния </w:t>
            </w:r>
            <w:proofErr w:type="gramEnd"/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варьирование позиции и поведения в условиях групповой деятельности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качеств дисциплинированности, упорства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Техника выполнения гимнастического моста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F04333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Комбинация из изученных акробатических упражнений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. </w:t>
            </w:r>
            <w:r w:rsidR="00A01F2D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="00A01F2D">
              <w:rPr>
                <w:rFonts w:eastAsia="Times New Roman" w:cstheme="minorBidi"/>
                <w:sz w:val="24"/>
                <w:szCs w:val="24"/>
                <w:lang w:eastAsia="ru-RU"/>
              </w:rPr>
              <w:t>Совершенствование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стойки на лопатках</w:t>
            </w:r>
            <w:proofErr w:type="gramStart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  <w:proofErr w:type="gramEnd"/>
            <w:r w:rsidR="00A01F2D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1F2D">
              <w:rPr>
                <w:rFonts w:eastAsia="Times New Roman" w:cstheme="minorBidi"/>
                <w:sz w:val="24"/>
                <w:szCs w:val="24"/>
                <w:lang w:eastAsia="ru-RU"/>
              </w:rPr>
              <w:t>л</w:t>
            </w:r>
            <w:proofErr w:type="gramEnd"/>
            <w:r w:rsidR="00A01F2D">
              <w:rPr>
                <w:rFonts w:eastAsia="Times New Roman" w:cstheme="minorBidi"/>
                <w:sz w:val="24"/>
                <w:szCs w:val="24"/>
                <w:lang w:eastAsia="ru-RU"/>
              </w:rPr>
              <w:t>азания по канату</w:t>
            </w:r>
            <w:r w:rsidR="00414684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и совершенствование вестибулярного аппарата. </w:t>
            </w: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ориентация на разнообразие способов решения задач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собственных действий в зависимости от условий выполняемой задачи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использование речи для регуляции своего действия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формирование волевых качеств личности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вестибулярного аппарата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, силы рук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33" w:rsidRDefault="00A01F2D" w:rsidP="00F0433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Равновесие на гимнастическом бревн</w:t>
            </w:r>
            <w:proofErr w:type="gramStart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опускание и переход на одно колено</w:t>
            </w:r>
            <w:r w:rsidR="00F04333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. </w:t>
            </w:r>
          </w:p>
          <w:p w:rsidR="00A01F2D" w:rsidRPr="006A291B" w:rsidRDefault="00F04333" w:rsidP="00F0433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Вскок в </w:t>
            </w:r>
            <w:proofErr w:type="gramStart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сед</w:t>
            </w:r>
            <w:proofErr w:type="gramEnd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верхом</w:t>
            </w:r>
            <w:r w:rsidR="002238D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на гимнастического козла вдоль, </w:t>
            </w:r>
            <w:proofErr w:type="spellStart"/>
            <w:r w:rsidR="002238D7">
              <w:rPr>
                <w:rFonts w:eastAsia="Times New Roman" w:cstheme="minorBidi"/>
                <w:sz w:val="24"/>
                <w:szCs w:val="24"/>
                <w:lang w:eastAsia="ru-RU"/>
              </w:rPr>
              <w:t>перелезание</w:t>
            </w:r>
            <w:proofErr w:type="spellEnd"/>
            <w:r w:rsidR="002238D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через гимнастического коня поперек.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Изучение нового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Озанкомление</w:t>
            </w:r>
            <w:proofErr w:type="spell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 лазанием по канату. Развитие силовых качеств.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самостоятельное формулирование проблемы выполнения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использование установленных правил в контроле способов решения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использование речи для регуляции своего действия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волевых качеств личности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силовых качеств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, координации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Комбинация из изуч</w:t>
            </w:r>
            <w:r w:rsidR="002238D7">
              <w:rPr>
                <w:rFonts w:eastAsia="Times New Roman" w:cstheme="minorBidi"/>
                <w:sz w:val="24"/>
                <w:szCs w:val="24"/>
                <w:lang w:eastAsia="ru-RU"/>
              </w:rPr>
              <w:t>енных акробатических упражнений.</w:t>
            </w:r>
          </w:p>
          <w:p w:rsidR="002238D7" w:rsidRPr="006A291B" w:rsidRDefault="002238D7" w:rsidP="002238D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Смешанные висы и упоры на гимнастической стенке, перекладине кольцах. Подтягивание из виса, виса стоя и лежа.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Совершенствование изученных элементов акробатики в комбинации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ориентация на разнообразие способов выполнения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адекватное восприятие оценки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умения формулировать и отстаивать свое мнение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управление эмоциями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Самостоятельному и последовательному выполнению изученных элементов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2238D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Лазание гимнастической </w:t>
            </w:r>
            <w:r w:rsidR="002238D7">
              <w:rPr>
                <w:rFonts w:eastAsia="Times New Roman" w:cstheme="minorBidi"/>
                <w:sz w:val="24"/>
                <w:szCs w:val="24"/>
                <w:lang w:eastAsia="ru-RU"/>
              </w:rPr>
              <w:t>стенке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, </w:t>
            </w:r>
            <w:r w:rsidR="002238D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совершенствование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подтягивани</w:t>
            </w:r>
            <w:r w:rsidR="002238D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я в </w:t>
            </w:r>
            <w:r w:rsidR="002238D7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разных исходных положениях.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ловкости и силы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формулирование целей и задач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выполнение действий в соответствии с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условиями реализации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использование речи для решения поставленной задачи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достижение поставленных целей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Развитие силовых качеств и равновесия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Совершенствование техники лазания по гимнастическому канату</w:t>
            </w:r>
            <w:r w:rsidR="002238D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 три приема</w:t>
            </w:r>
          </w:p>
          <w:p w:rsidR="00A01F2D" w:rsidRPr="006A291B" w:rsidRDefault="002238D7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Комбинация  акробатических элементов </w:t>
            </w:r>
            <w:r w:rsidR="00A01F2D">
              <w:rPr>
                <w:rFonts w:eastAsia="Times New Roman" w:cstheme="minorBidi"/>
                <w:sz w:val="24"/>
                <w:szCs w:val="24"/>
                <w:lang w:eastAsia="ru-RU"/>
              </w:rPr>
              <w:t>Эстафеты с элементами акробатики</w:t>
            </w:r>
            <w:r w:rsidR="007F1F3E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 висах и соскоках. Развитие силовых способностей.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формулирование целей и задач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выполнение действий в соответствии с условиями реализации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использование речи для решения поставленной задачи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достижение поставленных целей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силы рук и плечевого пояса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ОРУ с набивными мячами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. </w:t>
            </w:r>
          </w:p>
          <w:p w:rsidR="00A01F2D" w:rsidRDefault="002238D7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Вскок в </w:t>
            </w:r>
            <w:proofErr w:type="gramStart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сед</w:t>
            </w:r>
            <w:proofErr w:type="gramEnd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ноги врозь на гимнастического козла</w:t>
            </w:r>
          </w:p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Перелезание</w:t>
            </w:r>
            <w:proofErr w:type="spellEnd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="002238D7">
              <w:rPr>
                <w:rFonts w:eastAsia="Times New Roman" w:cstheme="minorBidi"/>
                <w:sz w:val="24"/>
                <w:szCs w:val="24"/>
                <w:lang w:eastAsia="ru-RU"/>
              </w:rPr>
              <w:t>через гимнастического коня поперек</w:t>
            </w:r>
          </w:p>
          <w:p w:rsidR="002238D7" w:rsidRDefault="002238D7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Вис</w:t>
            </w:r>
            <w:proofErr w:type="gramEnd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согнувшись на гимнастических кольцах</w:t>
            </w:r>
            <w:r w:rsidR="007F1F3E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A01F2D" w:rsidRPr="006A291B" w:rsidRDefault="00A01F2D" w:rsidP="002238D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Координация усилий в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рамках нескольких физических качеств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ориентация на разнообразие способов решения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оценивание правильности выполняемых действий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эмоциональный контроль и саморегуляция в условиях сравнения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самодисциплины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Совершенствование физических качеств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Гимнастическая полоса препятствий.</w:t>
            </w:r>
          </w:p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Шаги полки</w:t>
            </w:r>
            <w:r w:rsidR="007F1F3E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Эстафета с элементами акробатики</w:t>
            </w:r>
            <w:r w:rsidR="007F1F3E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силовых и координационных способностей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самостоятельное формулирование проблемы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понимания учебных задач и способов их решения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использование речи для решения поставленной задачи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самодисциплины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силы и  смелости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Преодоление гимнастической полосы препятствий. Наклон вперед из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сидя на полу. </w:t>
            </w:r>
          </w:p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Подтягивание из виса</w:t>
            </w:r>
            <w:r w:rsidR="002238D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, виса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стоя</w:t>
            </w:r>
            <w:r w:rsidR="002238D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 лежа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Шаги польки в парах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Формирование навыков выполнения упражнения поточно и соблюдения правил безопасности, развитие выносливости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самостоятельное формулирование и выделение учебных целей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своих действий в соответствии с поставленными задачами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формулирование вопросов, обращение за помощью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самодисциплины и волевых качеств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общей и силовой выносливости, координации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Преодоление гимнастической полосы препятствий.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Подведение итогов раздела, задания на самостоятельные выполнения в домашних условиях</w:t>
            </w:r>
            <w:r w:rsidR="007F1F3E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Контрольный, итоговый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Правила самостоятельного выполнения заданий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дома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самостоятельное формулирование и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выделение учебных целей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своих действий в соответствии с поставленными задачами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формулирование вопросов, обращение за помощью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самодисциплины и волевых качеств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Развитие общей и силовой выносливости,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координации. Правилам выполнения упражнений дома.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Контрольный </w:t>
            </w:r>
          </w:p>
        </w:tc>
      </w:tr>
      <w:tr w:rsidR="00A01F2D" w:rsidRPr="006A291B" w:rsidTr="003B730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i/>
                <w:sz w:val="24"/>
                <w:szCs w:val="24"/>
                <w:lang w:eastAsia="ru-RU"/>
              </w:rPr>
              <w:lastRenderedPageBreak/>
              <w:t>Спортивные игры.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581D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Настольный тенни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правила</w:t>
            </w:r>
            <w:r w:rsidR="00581D24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игры, техника безопасности. Подача мяча.  Чередование ударов открытой и закрытой сторонами ракетки.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Удары по мячу справа и слева</w:t>
            </w:r>
            <w:r w:rsidR="00581D24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6A6BB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Ознакомление с правилами игр. Развитие интереса к спортивным играм. 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усвоение понятий и терминов, формулирование познавательных целей 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выполнение действий в соответствии с условиями реализации задач, использование установленных правил  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формулирование вопросов, обращение за помощью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проявление положительных качеств личности – любознательности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Знакомство с инвентарем и оборудование правилами игры. Освоение хвата ракетки. Контроль мяча и ракетки, пространственные и временные характеристики ударов.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581D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ОРУ в движении шагом.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Серии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удар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ов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по мячу справа и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слева</w:t>
            </w:r>
            <w:r w:rsidR="00581D24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слета. П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одача.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пространственной и временной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координации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ориентация на разнообразие способов выполнения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действий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речи для регуляции собственных действий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формирование личностных качеств – доброжелательности, взаимоуважения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Одиночные удары по мячу справа и слева.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Подача мяча.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581D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 </w:t>
            </w:r>
            <w:r w:rsidR="00581D24">
              <w:rPr>
                <w:rFonts w:eastAsia="Times New Roman" w:cstheme="minorBidi"/>
                <w:sz w:val="24"/>
                <w:szCs w:val="24"/>
                <w:lang w:eastAsia="ru-RU"/>
              </w:rPr>
              <w:t>обмена передач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. </w:t>
            </w:r>
            <w:r w:rsidR="00581D24">
              <w:rPr>
                <w:rFonts w:eastAsia="Times New Roman" w:cstheme="minorBidi"/>
                <w:sz w:val="24"/>
                <w:szCs w:val="24"/>
                <w:lang w:eastAsia="ru-RU"/>
              </w:rPr>
              <w:t>Розыгрыш мяча, удары по диагонали. Ведение счета.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 мяча и игровых действий противника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общих приемов решения задачи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оценивание и контроль правильности выполнения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формируют умение договариваться  в ситуациях столкновения интересов 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Одиночные удары и обмен передачами через сетку.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Текущий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Default="00581D24" w:rsidP="00581D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Учебные игры по 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правилам.</w:t>
            </w:r>
          </w:p>
          <w:p w:rsidR="00581D24" w:rsidRPr="006A291B" w:rsidRDefault="00581D24" w:rsidP="00581D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Ведение счета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 мяча и игровых действий противника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корректируют способы решения поставленных задач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контролируют внутреннее эмоциональное состояние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умение договариваться и распределять функции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 личностных качест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взаимоуважения и доброжелательности, культуры соперничества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Контроль мяча и ракетки во фронтальной плоскости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581D24" w:rsidP="00581D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Гандбо</w:t>
            </w:r>
            <w:proofErr w:type="gramStart"/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л-</w:t>
            </w:r>
            <w:proofErr w:type="gramEnd"/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правила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игры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, техника без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опасности.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Ловля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мяча с недолетом и перелетом, 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передача мяча в парах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в движении</w:t>
            </w:r>
            <w:r w:rsidR="007F1F3E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6A6BB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Ознакомление с правилами игр. Развитие интереса к спортивным играм. 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усвоение понятий и терминов, формулирование познавательных целей 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выполнение действий в соответствии с условиями реализации задач, использование установленных правил  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формулирование вопросов, обращение за помощью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проявление положительных качеств личности – любознательности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Знакомство с инвентарем и оборудование правилами игры. Освоение с гандбольным мячом.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6A6BB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ОРУ с мячами. Передача мяча одной рукой с отскоком от пола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 движении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,</w:t>
            </w:r>
            <w:r w:rsidR="00581D24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ведение мяча с изменен</w:t>
            </w:r>
            <w:r w:rsidR="006A6BB7">
              <w:rPr>
                <w:rFonts w:eastAsia="Times New Roman" w:cstheme="minorBidi"/>
                <w:sz w:val="24"/>
                <w:szCs w:val="24"/>
                <w:lang w:eastAsia="ru-RU"/>
              </w:rPr>
              <w:t>и</w:t>
            </w:r>
            <w:r w:rsidR="00581D24">
              <w:rPr>
                <w:rFonts w:eastAsia="Times New Roman" w:cstheme="minorBidi"/>
                <w:sz w:val="24"/>
                <w:szCs w:val="24"/>
                <w:lang w:eastAsia="ru-RU"/>
              </w:rPr>
              <w:t>ем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="006A6BB7">
              <w:rPr>
                <w:rFonts w:eastAsia="Times New Roman" w:cstheme="minorBidi"/>
                <w:sz w:val="24"/>
                <w:szCs w:val="24"/>
                <w:lang w:eastAsia="ru-RU"/>
              </w:rPr>
              <w:t>скорости ведения</w:t>
            </w:r>
            <w:r w:rsidR="007F1F3E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Координировать силу броска и угол отскока.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ориентация на разнообразие способов выполнения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действий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речи для регуляции собственных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действий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Контроль мяча одной  рукой,  положения и готовности  партнера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Многоударное ведение мяча на месте, шаге и бегом по прямой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 с изменением направления</w:t>
            </w:r>
            <w:r w:rsidR="006A6BB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 скорости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движения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 Броски мяча по воротам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 движении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Координировать силу и ритм ударов.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общих приемов решения задачи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оценивание и контроль правильности выполнения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формируют умение договариваться  в ситуациях столкновения интересов 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Ведени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мяча меньшего размера, броски в открытые от вратаря части ворот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, с отскоком от пола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Учебные игры по упрощенным правилам.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Контрольный итоговый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 действий игроков своей и чужой команды, своевременность использования ведений, передач, бросков по воротам.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корректируют способы решения поставленных задач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контролируют внутреннее эмоциональное состояние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 умение договариваться и распределять функции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 личностных качест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взаимоуважения и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доброжелательности, культуры соперничества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Развитие командного духа, взаимоуважения, культуры соперничества и </w:t>
            </w: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6A6BB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Футбо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л-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правила</w:t>
            </w:r>
            <w:r w:rsidR="006A6BB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игры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, техника безопасности. Удары внутренней и внешней  сторонами стопы, </w:t>
            </w:r>
            <w:r w:rsidR="006A6BB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средней частью подъема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 парах, остановка подошвой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 внутренней стороной стопы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Ознакомление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правилами игр. Развитие интереса к спортивным играм. 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усвоение понятий и терминов, формулирование познавательных целей 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выполнение действий в соответствии с условиями реализации задач, использование установленных правил  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формулирование вопросов, обращение за помощью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проявление положительных качеств личности – любознательности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Технические приемы игры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6A6BB7" w:rsidP="006A6BB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ОРУ  с мячами. Ведение мяча  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бегом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 изменением направления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остановка мяча подошвой.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 силы удара по мячу и скорости движения, координация ног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ориентация на разнообразие способов выполнения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действий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речи для регуляции собственных действий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Координации усилий, соотношение своих действий с действиями окружающих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B7" w:rsidRDefault="00A01F2D" w:rsidP="006A6BB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Удары по катящемуся  мячу</w:t>
            </w:r>
            <w:r w:rsidR="006A6BB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после передачи партнера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A01F2D" w:rsidRPr="006A291B" w:rsidRDefault="00A01F2D" w:rsidP="006A6BB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Удары в створ ворот с места и разбега.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Техника удара внутренней, внешней поверхностями стопы, подъёмом.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общих приемов решения задачи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оценивание и контроль правильности выполнения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формируют умение договариваться  в ситуациях столкновения интересов 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Координация скорости перемещения мяча и игрока, силы удара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6A6BB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Учебные игры</w:t>
            </w:r>
            <w:r w:rsidR="006A6BB7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Соблюдение правил игры,  сотрудничество и соперничество.  Использование изученных элементов в игровой ситуации.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корректируют способы решения поставленных задач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контролируют внутреннее эмоциональное состояние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 умение договариваться и распределять функции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 личностных качест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взаимоуважения и доброжелательности, культуры соперничества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командного духа, взаимоуважения, культуры соперничества и </w:t>
            </w: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соревновательности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Пионербол, перестрелк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а-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="006A6BB7">
              <w:rPr>
                <w:rFonts w:eastAsia="Times New Roman" w:cstheme="minorBidi"/>
                <w:sz w:val="24"/>
                <w:szCs w:val="24"/>
                <w:lang w:eastAsia="ru-RU"/>
              </w:rPr>
              <w:t>правила игр,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техника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безопасности.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Ловля мяча двумя руками в разных исходных положениях через сетку.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«Мяч в воздухе».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6A6BB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Ознакомление</w:t>
            </w:r>
            <w:r w:rsidR="006A6BB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правилами игр. Развитие интереса к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спортивным играм. 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усвоение понятий и терминов, формулирование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познавательных целей 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выполнение действий в соответствии с условиями реализации задач, использование установленных правил  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формулирование вопросов, обращение за помощью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проявление положительных качеств личности – любознательности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Знакомство с инвентарем и оборудование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правилами игры.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ОРУ с набивными мячами. Броски и передачи мяча двумя руками сверху из-за головы, снизу, двумя руками от груди.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Подача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одной рукой снизу, сверху по прямой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 4</w:t>
            </w:r>
            <w:r w:rsidR="006A6BB7">
              <w:rPr>
                <w:rFonts w:eastAsia="Times New Roman" w:cstheme="minorBidi"/>
                <w:sz w:val="24"/>
                <w:szCs w:val="24"/>
                <w:lang w:eastAsia="ru-RU"/>
              </w:rPr>
              <w:t>-6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м.</w:t>
            </w:r>
          </w:p>
          <w:p w:rsidR="00A01F2D" w:rsidRPr="006A291B" w:rsidRDefault="006A6BB7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Горячий мяч через 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сетку.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Соблюдение правил игры, использование изученных способов в игровой ситуации.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ориентация на разнообразие способов выполнения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действий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речи для регуляции собственных действий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Техника и координация бросков. Развитие силы и ловкости.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Текущий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6A6BB7" w:rsidP="006A6BB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Подачи и передачи 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мяча одной и двумя  руками сверху и снизу на точность. «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Пионербол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Соблюдение правил игры,  сотрудничество и соперничество.  Использование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изученных элементов в игровой ситуации.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общих приемов решения задачи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оценивание и контроль правильности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выполнения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формируют умение договариваться  в ситуациях столкновения интересов 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Развитие координации и ловкости, координации силы и точности бросков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подачи,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передач и бросков одной и двумя руками на точность. «Перестрелка».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Соблюдение правил игры,  сотрудничество и соперничество.  Использование изученных элементов в игровой ситуации.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корректируют способы решения поставленных задач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контролируют внутреннее эмоциональное состояние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 умение договариваться и распределять функции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 личностных качест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взаимоуважения и доброжелательности, культуры соперничества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командного духа, взаимоуважения, культуры соперничества и </w:t>
            </w: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, развитие координации и ловкости, координации силы и точности бросков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Контрольный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Баскетбо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л-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правила</w:t>
            </w:r>
            <w:r w:rsidR="006A6BB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игры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, техника безопасности. Ведение мяча на месте и в движении</w:t>
            </w:r>
            <w:r w:rsidR="006A6BB7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бегом с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изменением направления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овороты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на месте и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в движении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Изучения нового материала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Ознакомление с новым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инвентарем и оборудованием, правилами игр. Развитие интереса к спортивным играм. 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усвоение понятий и терминов, формулирование познавательных целей 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выполнение действий в соответствии с условиями реализации задач, использование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установленных правил  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формулирование вопросов, обращение за помощью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проявление положительных качеств личности – любознательности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Знакомство с инвентарем и оборудованием, правилами игры, техническими элементами. Координация силовых и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скоростных усилий.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6A6BB7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Ловля и передача мяч двумя руками от груд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техника выполнения.</w:t>
            </w:r>
            <w:r w:rsidR="0019058D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Передачи мяча в тройках с перемещениями.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«</w:t>
            </w:r>
            <w:r w:rsidR="006A6BB7">
              <w:rPr>
                <w:rFonts w:eastAsia="Times New Roman" w:cstheme="minorBidi"/>
                <w:sz w:val="24"/>
                <w:szCs w:val="24"/>
                <w:lang w:eastAsia="ru-RU"/>
              </w:rPr>
              <w:t>Мяч ловцу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координации.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ориентация на разнообразие способов выполнения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действий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речи для регуляции собственных действий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Техника выполнения передачи двумя руками от груди. Правила ловли.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передачи двумя руками от груди. Броски по кольцу </w:t>
            </w:r>
            <w:r w:rsidR="0019058D">
              <w:rPr>
                <w:rFonts w:eastAsia="Times New Roman" w:cstheme="minorBidi"/>
                <w:sz w:val="24"/>
                <w:szCs w:val="24"/>
                <w:lang w:eastAsia="ru-RU"/>
              </w:rPr>
              <w:t>снизу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«Эстафета баскетболиста»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Закрепление навыков ловли и передачи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общих приемов решения задачи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оценивание и контроль правильности выполнения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формируют умение договариваться  в ситуациях столкновения интересов 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Использование элементов игры в парной деятельности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19058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Игра </w:t>
            </w:r>
            <w:r w:rsidR="0019058D">
              <w:rPr>
                <w:rFonts w:eastAsia="Times New Roman" w:cstheme="minorBidi"/>
                <w:sz w:val="24"/>
                <w:szCs w:val="24"/>
                <w:lang w:eastAsia="ru-RU"/>
              </w:rPr>
              <w:t>о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блегченным мячом.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полученных навыков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использование общих приемов решения задачи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оценивание и контроль правильности выполнения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формируют умение договариваться  в ситуациях столкновения интересов 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качеств – доброжелательности, взаимоуважения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командного духа, соперничества и </w:t>
            </w: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 рамках правил.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Преодоление полосы препятствий из элементов спортивных игры.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координационных качеств, равновесия, ловкости, быстроты.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корректируют способы решения поставленных задач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контролируют внутреннее эмоциональное состояние 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  умение договариваться и распределять функции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Личностные: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 личностных качест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взаимоуважения и доброжелательности,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культуры соперничества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Координация усилий.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A01F2D" w:rsidRPr="006A291B" w:rsidTr="003B730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b/>
                <w:i/>
                <w:sz w:val="24"/>
                <w:szCs w:val="24"/>
                <w:lang w:eastAsia="ru-RU"/>
              </w:rPr>
              <w:lastRenderedPageBreak/>
              <w:t>Легкая атлетика, подвижные игры.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19058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Повороты кругом на месте.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ОРУ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типа зарядки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 Многоскоки с ноги на ногу. Прыжок в высоту</w:t>
            </w:r>
            <w:r w:rsidR="00A01F2D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бокового разбега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. 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«Удочка прыжковая»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Изучение нового материала, повторение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Освоение новых видов деятельности, терминов, понятий. Прыжки с ноги на ногу. Разучить технику вертикальных прыжков.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усвоение понятий и терминов, общих приемов решения задач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оценивание правильности выполнения действия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использование речи для регуляции своего действия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контроль эмоционального состояния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Перестроение после расчета. Техника прыжка в высоту с прямого разбега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Закрепление прыжка в высоту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="0019058D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 бокового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разбега. Метание мяча в вертикальную цель с 6 м.</w:t>
            </w:r>
          </w:p>
          <w:p w:rsidR="00A01F2D" w:rsidRPr="006A291B" w:rsidRDefault="00A01F2D" w:rsidP="0019058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«</w:t>
            </w:r>
            <w:r w:rsidR="0019058D">
              <w:rPr>
                <w:rFonts w:eastAsia="Times New Roman" w:cstheme="minorBidi"/>
                <w:sz w:val="24"/>
                <w:szCs w:val="24"/>
                <w:lang w:eastAsia="ru-RU"/>
              </w:rPr>
              <w:t>Перестрелка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Закрепление полученных навыков.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самостоятельное решение учебной задачи </w:t>
            </w:r>
            <w:proofErr w:type="gramEnd"/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 учебных действий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обсуждение учебных задач и способов их решения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проявление дисциплинированности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Совершенствование координации усилий в вертикальном прыжке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ОРУ с гимнастической скакалкой. Прыжки через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скакалку. Метание в цель с 6м. Перестрелка</w:t>
            </w:r>
            <w:r w:rsidR="001E5F5F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Ознакомление с гимнастической скакалкой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поиск необходимых способов решения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оценка и сравнение результатов решения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взаимодействие для достижения поставленной цели</w:t>
            </w:r>
            <w:proofErr w:type="gramEnd"/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контроль эмоционального  состояния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Координация временных и пространственных усилий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Совершенствование  контроль прыжка в высоту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="0019058D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 </w:t>
            </w:r>
            <w:r w:rsidR="0019058D">
              <w:rPr>
                <w:rFonts w:eastAsia="Times New Roman" w:cstheme="minorBidi"/>
                <w:sz w:val="24"/>
                <w:szCs w:val="24"/>
                <w:lang w:eastAsia="ru-RU"/>
              </w:rPr>
              <w:t>бокового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разбега. Прыжки через скакалку.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Пионербол</w:t>
            </w:r>
            <w:r w:rsidR="005A5192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изученных навыков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использование общих приемов решения задачи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оценивание правильности выполнения, контроль эмоционального состояния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использование речи в регуляции действия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проявление качеств личност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целеустремленности, упорства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Координация временных и пространственных усилий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ОРУ  с набивными мячами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Прыжок в длину с</w:t>
            </w:r>
            <w:r w:rsidR="0019058D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9</w:t>
            </w:r>
            <w:r w:rsidR="0019058D">
              <w:rPr>
                <w:rFonts w:eastAsia="Times New Roman" w:cstheme="minorBidi"/>
                <w:sz w:val="24"/>
                <w:szCs w:val="24"/>
                <w:lang w:eastAsia="ru-RU"/>
              </w:rPr>
              <w:t>-11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шагов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разбега на гимнастические маты.</w:t>
            </w:r>
            <w:r w:rsidR="0019058D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Прыжок в длину в шаге.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Перестрелка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Освоение упражнений в новых исходных положениях. Ознакомление с прыжком в длину с разбега.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познавательных целей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своих действий в соответствии с поставленными задачами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формулирование собственного мнения и позиции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 проявление дисциплинированности и трудолюбия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Самостраховка</w:t>
            </w:r>
            <w:proofErr w:type="spell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 Совершенствование координации усилий в горизонтальном  прыжке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Бег с изменением скорости и направления. Закрепление прыжка в длину</w:t>
            </w:r>
            <w:r w:rsidR="0019058D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9</w:t>
            </w:r>
            <w:r w:rsidR="0019058D">
              <w:rPr>
                <w:rFonts w:eastAsia="Times New Roman" w:cstheme="minorBidi"/>
                <w:sz w:val="24"/>
                <w:szCs w:val="24"/>
                <w:lang w:eastAsia="ru-RU"/>
              </w:rPr>
              <w:t>-11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шагов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на гимнастический мат. </w:t>
            </w:r>
            <w:r w:rsidR="0019058D">
              <w:rPr>
                <w:rFonts w:eastAsia="Times New Roman" w:cstheme="minorBidi"/>
                <w:sz w:val="24"/>
                <w:szCs w:val="24"/>
                <w:lang w:eastAsia="ru-RU"/>
              </w:rPr>
              <w:t>Прыжок в длину в шаге.</w:t>
            </w:r>
          </w:p>
          <w:p w:rsidR="00A01F2D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Пионербол</w:t>
            </w:r>
            <w:r w:rsidR="005A5192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навыков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самостоятельный выбор способов решения задач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внесение необходимых корректив  действия после выполнения задач</w:t>
            </w:r>
            <w:proofErr w:type="gramEnd"/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координация собственной деятельности в соответствии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групповой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ств др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ужелюбия и  сотрудничества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Координация временных и пространственных усилий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19058D" w:rsidP="0019058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Бег 2 мин. 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прыжка в длину с разбега </w:t>
            </w:r>
            <w:r w:rsidR="00A01F2D">
              <w:rPr>
                <w:rFonts w:eastAsia="Times New Roman" w:cstheme="minorBidi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-11</w:t>
            </w:r>
            <w:r w:rsidR="00A01F2D"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шагов. Прыжок в длину с места. Линейные эстафеты.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Перестрелка</w:t>
            </w:r>
            <w:r w:rsidR="005A5192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Совершенствование навыков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формулирование целей и задач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контроль эмоционального состояния во время выполнения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умение распределять функции и роли в групповой работе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умение отстаивать свою позицию, дружелюбие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Координация пространственных усилий. Развитие быстроты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19058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 техники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прыжка в длину с разбега </w:t>
            </w:r>
            <w:r w:rsidR="0019058D">
              <w:rPr>
                <w:rFonts w:eastAsia="Times New Roman" w:cstheme="minorBidi"/>
                <w:sz w:val="24"/>
                <w:szCs w:val="24"/>
                <w:lang w:eastAsia="ru-RU"/>
              </w:rPr>
              <w:t>9-11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шагов. «Удочка прыжковая»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Техника прыжка в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длину с разбега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самостоятельное выделение способов решения учебной задачи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контроль эмоционального состояния</w:t>
            </w:r>
            <w:proofErr w:type="gramEnd"/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использование речи в формулировании проблемы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качеств – дисциплинированности, трудолюбия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Сравнение техники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прыжка с «идеальным» выполнением. Способы исправления ошибок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Контрольный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19058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Бег </w:t>
            </w:r>
            <w:r w:rsidR="0019058D">
              <w:rPr>
                <w:rFonts w:eastAsia="Times New Roman" w:cstheme="minorBidi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мин.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ОРУ в движении шагом и бегом. Челночный бег 3х10м. с высокого старта. Салки с вариантами.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координационных способностей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самостоятельное выделение и формулирование познавательных  целей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внесение 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корректив по ходу выполнения задания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формирование умений договариваться,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качества доброжелательности в условиях соревновательной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Техника поворота «челночного бега»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Бег с чередование с ходьбой. Высокий старт, стартовый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разгон. Метание мяча 150 гр. на дальность с места. Линейные эстафеты с этапами до 30 м. «Ча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й-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выручай»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общей и скоростной выносливости,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быстроты. Повторение и совершенствование техники метания на дальности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использование общих приемов поставленных задач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действий в соответствии с поставленными задачами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навыки взаимодействия и сотрудничества, распределения и принятия ролей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качеств – дисциплинированности, упорства в достижении целей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Развитие соперничества и </w:t>
            </w:r>
            <w:proofErr w:type="spell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,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волевых качеств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Б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ег с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переменной скоростью. С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пециальные беговые упражнения. Линейные эстафеты с предметами.</w:t>
            </w:r>
            <w:r w:rsidR="0019058D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Бег 30м. с высокого старта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«Пятнашки»</w:t>
            </w:r>
            <w:r w:rsidR="005A5192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Совершенствование индивидуальной техники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использование общих приемов поставленных задач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действий в соответствии с поставленными задачами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навыки взаимодействия и сотрудничества, распределения и принятия ролей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формирование личностных качеств – дисциплинированности,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упорства в достижении целей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Развитие быстроты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FE33EF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Бег </w:t>
            </w:r>
            <w:r w:rsidR="00FE33EF">
              <w:rPr>
                <w:rFonts w:eastAsia="Times New Roman" w:cstheme="minorBidi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мин. Комплекс УГГ. Метание мяча с места на дальность. Подтягивание из виса стоя. «</w:t>
            </w:r>
            <w:r w:rsidR="00FE33EF">
              <w:rPr>
                <w:rFonts w:eastAsia="Times New Roman" w:cstheme="minorBidi"/>
                <w:sz w:val="24"/>
                <w:szCs w:val="24"/>
                <w:lang w:eastAsia="ru-RU"/>
              </w:rPr>
              <w:t>Перестрелка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и совершенствование изучаемых навыков. Развитие силы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ориентация на разнообразие способов выполнения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оценивание правильности выполняемых действий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адекватное восприятие результата, умение отстаивать свою позицию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качеств доброжелательности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координации, силы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Закрепление техники метание мяча. Линейные эстафеты.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Пионербол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Совершенствование общей выносливости, координации, быстроты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ориентация на разнообразие способов выполнения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варьирование способов решения поставленных задач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умение договариваться в условиях столкновения интересов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развитие волевых качеств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Совершенствование физический качест</w:t>
            </w:r>
            <w:proofErr w:type="gramStart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в-</w:t>
            </w:r>
            <w:proofErr w:type="gramEnd"/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координации, ловкости, выносливости, быстроты.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Текущий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Бег </w:t>
            </w:r>
            <w:r w:rsidR="00FE33EF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8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мин. Бег </w:t>
            </w:r>
            <w:r w:rsidR="00FE33EF">
              <w:rPr>
                <w:rFonts w:eastAsia="Times New Roman" w:cstheme="minorBidi"/>
                <w:sz w:val="24"/>
                <w:szCs w:val="24"/>
                <w:lang w:eastAsia="ru-RU"/>
              </w:rPr>
              <w:t>6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0м. с высокого старта. Совершенствование метания на дальность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Пионербол.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 техники и результата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использование общих приемов решения поставленных задач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контроль эмоционального состояния,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варьирование способов решения поставленных задач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использование речи для регуляции собственной деятельности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развитие волевых качеств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Развитие общей выносливости, быстроты и координации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Метание мяча на дальность с места. Салки с мячом. </w:t>
            </w:r>
            <w:r>
              <w:rPr>
                <w:rFonts w:eastAsia="Times New Roman" w:cstheme="minorBidi"/>
                <w:sz w:val="24"/>
                <w:szCs w:val="24"/>
                <w:lang w:eastAsia="ru-RU"/>
              </w:rPr>
              <w:t>Пионербол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 техники и результата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использование общих приемов решения поставленных задач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контроль эмоционального состояния, варьирование способов решения поставленных задач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использование речи для регуляции собственной деятельности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proofErr w:type="gramStart"/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развитие волевых качеств и доброжелательного отношения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Развитие общей выносливости и координации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Контрольный </w:t>
            </w:r>
          </w:p>
        </w:tc>
      </w:tr>
      <w:tr w:rsidR="002238D7" w:rsidRPr="006A291B" w:rsidTr="003B73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D" w:rsidRPr="006A291B" w:rsidRDefault="00A01F2D" w:rsidP="003B73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5A519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Бег 6 мин. или до </w:t>
            </w:r>
            <w:r w:rsidR="00FE33EF">
              <w:rPr>
                <w:rFonts w:eastAsia="Times New Roman" w:cstheme="minorBidi"/>
                <w:sz w:val="24"/>
                <w:szCs w:val="24"/>
                <w:lang w:eastAsia="ru-RU"/>
              </w:rPr>
              <w:t>20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00м. без учета времени. Подведение итогов учебного года. Правила самостоятельных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занятий на открытом воздухе, приема солнечных и воздушных ванн</w:t>
            </w:r>
            <w:r w:rsidR="00FE33EF">
              <w:rPr>
                <w:rFonts w:eastAsia="Times New Roman" w:cstheme="minorBidi"/>
                <w:sz w:val="24"/>
                <w:szCs w:val="24"/>
                <w:lang w:eastAsia="ru-RU"/>
              </w:rPr>
              <w:t>, двигательный</w:t>
            </w:r>
            <w:r w:rsidR="005A5192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="00FE33EF">
              <w:rPr>
                <w:rFonts w:eastAsia="Times New Roman" w:cstheme="minorBidi"/>
                <w:sz w:val="24"/>
                <w:szCs w:val="24"/>
                <w:lang w:eastAsia="ru-RU"/>
              </w:rPr>
              <w:t>режим во время каникул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. Индивидуальные задания на летние каникулы.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Контрольный, итоговый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Контроль техники и результата. Освоение и дальнейшее использование полученных знаний и навыков в самостоятельной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деятельности 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поиск необходимой информации, формирование целей и задач, способов решения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Регулятивные: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планирование своих действий в соответствии с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>задачами и условиями реализации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>варьирование собственной позиции и поведения в условиях группового общения и совместной деятельности</w:t>
            </w:r>
          </w:p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i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>Личностные: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i/>
                <w:sz w:val="24"/>
                <w:szCs w:val="24"/>
                <w:lang w:eastAsia="ru-RU"/>
              </w:rPr>
              <w:t xml:space="preserve">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t xml:space="preserve"> проявление самостоятельности, дисциплинированности, трудолюбия и упорства в достижении поставленных целей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Самоконтроль и саморегуляция, выбор контрольных упражнений в соответствии с индивидуальными особенностями. </w:t>
            </w: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Освоение и дальнейшее использование полученных знаний и навыков в самостоятельной деятельности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D" w:rsidRPr="006A291B" w:rsidRDefault="00A01F2D" w:rsidP="003B730D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Bidi"/>
                <w:sz w:val="24"/>
                <w:szCs w:val="24"/>
                <w:lang w:eastAsia="ru-RU"/>
              </w:rPr>
            </w:pPr>
            <w:r w:rsidRPr="006A291B">
              <w:rPr>
                <w:rFonts w:eastAsia="Times New Roman" w:cstheme="minorBidi"/>
                <w:sz w:val="24"/>
                <w:szCs w:val="24"/>
                <w:lang w:eastAsia="ru-RU"/>
              </w:rPr>
              <w:lastRenderedPageBreak/>
              <w:t xml:space="preserve">Контрольный </w:t>
            </w:r>
          </w:p>
        </w:tc>
      </w:tr>
    </w:tbl>
    <w:p w:rsidR="00A01F2D" w:rsidRPr="006A291B" w:rsidRDefault="00A01F2D" w:rsidP="00A01F2D">
      <w:pPr>
        <w:spacing w:after="0"/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A01F2D" w:rsidRPr="006A291B" w:rsidRDefault="00A01F2D" w:rsidP="00A01F2D">
      <w:pPr>
        <w:spacing w:after="0"/>
        <w:rPr>
          <w:rFonts w:asciiTheme="minorHAnsi" w:eastAsiaTheme="minorEastAsia" w:hAnsiTheme="minorHAnsi" w:cstheme="minorBidi"/>
          <w:lang w:eastAsia="ru-RU"/>
        </w:rPr>
      </w:pPr>
    </w:p>
    <w:p w:rsidR="00A01F2D" w:rsidRDefault="00A01F2D" w:rsidP="00A01F2D">
      <w:pPr>
        <w:spacing w:after="0"/>
      </w:pPr>
    </w:p>
    <w:p w:rsidR="00993D6C" w:rsidRDefault="00993D6C"/>
    <w:sectPr w:rsidR="00993D6C" w:rsidSect="003B730D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512F"/>
    <w:multiLevelType w:val="hybridMultilevel"/>
    <w:tmpl w:val="59F68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C2D96"/>
    <w:multiLevelType w:val="hybridMultilevel"/>
    <w:tmpl w:val="FECEB754"/>
    <w:lvl w:ilvl="0" w:tplc="DFD2138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9F27B3D"/>
    <w:multiLevelType w:val="hybridMultilevel"/>
    <w:tmpl w:val="4B9E7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55212"/>
    <w:multiLevelType w:val="hybridMultilevel"/>
    <w:tmpl w:val="E78C9A84"/>
    <w:lvl w:ilvl="0" w:tplc="452AAC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9420E6"/>
    <w:multiLevelType w:val="hybridMultilevel"/>
    <w:tmpl w:val="C284C90A"/>
    <w:lvl w:ilvl="0" w:tplc="DFD2138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47397"/>
    <w:multiLevelType w:val="hybridMultilevel"/>
    <w:tmpl w:val="0B76225A"/>
    <w:lvl w:ilvl="0" w:tplc="DFD2138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5"/>
    <w:rsid w:val="000A0BA8"/>
    <w:rsid w:val="0019058D"/>
    <w:rsid w:val="001B2934"/>
    <w:rsid w:val="001E5F5F"/>
    <w:rsid w:val="002238D7"/>
    <w:rsid w:val="002E489A"/>
    <w:rsid w:val="003B730D"/>
    <w:rsid w:val="00414684"/>
    <w:rsid w:val="004F6466"/>
    <w:rsid w:val="00581D24"/>
    <w:rsid w:val="005A5192"/>
    <w:rsid w:val="006A6BB7"/>
    <w:rsid w:val="007F1F3E"/>
    <w:rsid w:val="00993D6C"/>
    <w:rsid w:val="00A01F2D"/>
    <w:rsid w:val="00B72141"/>
    <w:rsid w:val="00C575A6"/>
    <w:rsid w:val="00E64B95"/>
    <w:rsid w:val="00F04333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1F2D"/>
  </w:style>
  <w:style w:type="character" w:styleId="a3">
    <w:name w:val="Hyperlink"/>
    <w:basedOn w:val="a0"/>
    <w:uiPriority w:val="99"/>
    <w:semiHidden/>
    <w:unhideWhenUsed/>
    <w:rsid w:val="00A01F2D"/>
    <w:rPr>
      <w:color w:val="0000FF" w:themeColor="hyperlink"/>
      <w:u w:val="single"/>
    </w:rPr>
  </w:style>
  <w:style w:type="paragraph" w:styleId="a4">
    <w:name w:val="No Spacing"/>
    <w:uiPriority w:val="1"/>
    <w:qFormat/>
    <w:rsid w:val="00A01F2D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a5">
    <w:name w:val="List Paragraph"/>
    <w:basedOn w:val="a"/>
    <w:uiPriority w:val="34"/>
    <w:qFormat/>
    <w:rsid w:val="00A01F2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6">
    <w:name w:val="Table Grid"/>
    <w:basedOn w:val="a1"/>
    <w:uiPriority w:val="59"/>
    <w:rsid w:val="00A01F2D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B29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1F2D"/>
  </w:style>
  <w:style w:type="character" w:styleId="a3">
    <w:name w:val="Hyperlink"/>
    <w:basedOn w:val="a0"/>
    <w:uiPriority w:val="99"/>
    <w:semiHidden/>
    <w:unhideWhenUsed/>
    <w:rsid w:val="00A01F2D"/>
    <w:rPr>
      <w:color w:val="0000FF" w:themeColor="hyperlink"/>
      <w:u w:val="single"/>
    </w:rPr>
  </w:style>
  <w:style w:type="paragraph" w:styleId="a4">
    <w:name w:val="No Spacing"/>
    <w:uiPriority w:val="1"/>
    <w:qFormat/>
    <w:rsid w:val="00A01F2D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a5">
    <w:name w:val="List Paragraph"/>
    <w:basedOn w:val="a"/>
    <w:uiPriority w:val="34"/>
    <w:qFormat/>
    <w:rsid w:val="00A01F2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6">
    <w:name w:val="Table Grid"/>
    <w:basedOn w:val="a1"/>
    <w:uiPriority w:val="59"/>
    <w:rsid w:val="00A01F2D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B29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sport.ru" TargetMode="External"/><Relationship Id="rId13" Type="http://schemas.openxmlformats.org/officeDocument/2006/relationships/hyperlink" Target="http://festival.1september.ru/sport/" TargetMode="External"/><Relationship Id="rId18" Type="http://schemas.openxmlformats.org/officeDocument/2006/relationships/hyperlink" Target="http://www.proshkolu.ru/lib/list/s16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olympic.ru/olimpic-education/news/" TargetMode="External"/><Relationship Id="rId12" Type="http://schemas.openxmlformats.org/officeDocument/2006/relationships/hyperlink" Target="http://lib.sportedu.ru" TargetMode="External"/><Relationship Id="rId17" Type="http://schemas.openxmlformats.org/officeDocument/2006/relationships/hyperlink" Target="http://pedsovet.su/load/219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shkola/fizkultura-i-sport/librar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lovari.yandex.ru/dict/olimpic/" TargetMode="External"/><Relationship Id="rId11" Type="http://schemas.openxmlformats.org/officeDocument/2006/relationships/hyperlink" Target="https://www.rosminzdra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-yroky.ru/load/153" TargetMode="Externa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pedsovet.org/component/option,com_mtree/task,listcats/cat_id,11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port.gov.ru" TargetMode="External"/><Relationship Id="rId14" Type="http://schemas.openxmlformats.org/officeDocument/2006/relationships/hyperlink" Target="http://www.uchportal.ru/load/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9144</Words>
  <Characters>52126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2018-11-05T14:54:00Z</dcterms:created>
  <dcterms:modified xsi:type="dcterms:W3CDTF">2018-11-05T14:54:00Z</dcterms:modified>
</cp:coreProperties>
</file>