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AF" w:rsidRPr="00444893" w:rsidRDefault="00613CAF" w:rsidP="00174B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44893">
        <w:rPr>
          <w:b/>
        </w:rPr>
        <w:t>Пояснительная записка</w:t>
      </w:r>
    </w:p>
    <w:p w:rsidR="00B810AD" w:rsidRPr="00444893" w:rsidRDefault="00974E56" w:rsidP="00444893">
      <w:pPr>
        <w:overflowPunct w:val="0"/>
        <w:autoSpaceDE w:val="0"/>
        <w:autoSpaceDN w:val="0"/>
        <w:adjustRightInd w:val="0"/>
        <w:jc w:val="center"/>
        <w:textAlignment w:val="baseline"/>
      </w:pPr>
      <w:r w:rsidRPr="00444893">
        <w:t>Рабочая программа</w:t>
      </w:r>
    </w:p>
    <w:p w:rsidR="00974E56" w:rsidRPr="00444893" w:rsidRDefault="00B810AD" w:rsidP="00444893">
      <w:pPr>
        <w:overflowPunct w:val="0"/>
        <w:autoSpaceDE w:val="0"/>
        <w:autoSpaceDN w:val="0"/>
        <w:adjustRightInd w:val="0"/>
        <w:jc w:val="center"/>
        <w:textAlignment w:val="baseline"/>
        <w:rPr>
          <w:caps/>
        </w:rPr>
      </w:pPr>
      <w:proofErr w:type="gramStart"/>
      <w:r w:rsidRPr="00444893">
        <w:t>с</w:t>
      </w:r>
      <w:r w:rsidR="00974E56" w:rsidRPr="00444893">
        <w:t>оставлена</w:t>
      </w:r>
      <w:proofErr w:type="gramEnd"/>
      <w:r w:rsidR="00974E56" w:rsidRPr="00444893">
        <w:t xml:space="preserve"> в соответствии со следующими нормативными документами.</w:t>
      </w:r>
    </w:p>
    <w:p w:rsidR="00974E56" w:rsidRPr="00444893" w:rsidRDefault="00974E56" w:rsidP="00444893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9436"/>
      </w:tblGrid>
      <w:tr w:rsidR="00974E56" w:rsidRPr="00444893" w:rsidTr="00B810AD">
        <w:trPr>
          <w:jc w:val="center"/>
        </w:trPr>
        <w:tc>
          <w:tcPr>
            <w:tcW w:w="790" w:type="dxa"/>
            <w:vAlign w:val="center"/>
          </w:tcPr>
          <w:p w:rsidR="00974E56" w:rsidRPr="00444893" w:rsidRDefault="00974E56" w:rsidP="00444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№</w:t>
            </w:r>
          </w:p>
        </w:tc>
        <w:tc>
          <w:tcPr>
            <w:tcW w:w="9436" w:type="dxa"/>
          </w:tcPr>
          <w:p w:rsidR="00B810AD" w:rsidRPr="00444893" w:rsidRDefault="00B810AD" w:rsidP="00444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974E56" w:rsidRPr="00444893" w:rsidRDefault="00B810AD" w:rsidP="0044489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Нормативный документ</w:t>
            </w:r>
          </w:p>
          <w:p w:rsidR="00B810AD" w:rsidRPr="00444893" w:rsidRDefault="00B810AD" w:rsidP="00444893">
            <w:pPr>
              <w:overflowPunct w:val="0"/>
              <w:autoSpaceDE w:val="0"/>
              <w:autoSpaceDN w:val="0"/>
              <w:adjustRightInd w:val="0"/>
              <w:ind w:left="176"/>
              <w:jc w:val="center"/>
              <w:textAlignment w:val="baseline"/>
            </w:pPr>
          </w:p>
        </w:tc>
      </w:tr>
      <w:tr w:rsidR="00974E56" w:rsidRPr="00444893" w:rsidTr="00B810AD">
        <w:trPr>
          <w:jc w:val="center"/>
        </w:trPr>
        <w:tc>
          <w:tcPr>
            <w:tcW w:w="790" w:type="dxa"/>
            <w:vAlign w:val="center"/>
          </w:tcPr>
          <w:p w:rsidR="00974E56" w:rsidRPr="00444893" w:rsidRDefault="00974E56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974E56" w:rsidRPr="00444893" w:rsidRDefault="00974E56" w:rsidP="004448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444893">
              <w:t>Федеральный закон от 29.12.2012 № 273-ФЗ "Об образовании в Российской Федерации" ст.2, п.9;</w:t>
            </w:r>
          </w:p>
        </w:tc>
      </w:tr>
      <w:tr w:rsidR="00974E56" w:rsidRPr="00444893" w:rsidTr="00B810AD">
        <w:trPr>
          <w:jc w:val="center"/>
        </w:trPr>
        <w:tc>
          <w:tcPr>
            <w:tcW w:w="790" w:type="dxa"/>
            <w:vAlign w:val="center"/>
          </w:tcPr>
          <w:p w:rsidR="00974E56" w:rsidRPr="00444893" w:rsidRDefault="00974E56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974E56" w:rsidRPr="00444893" w:rsidRDefault="00B810AD" w:rsidP="00444893">
            <w:pPr>
              <w:widowControl w:val="0"/>
              <w:jc w:val="both"/>
            </w:pPr>
            <w:r w:rsidRPr="00444893">
              <w:t>Порядок</w:t>
            </w:r>
            <w:r w:rsidR="00974E56" w:rsidRPr="00444893"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      </w:r>
          </w:p>
        </w:tc>
      </w:tr>
      <w:tr w:rsidR="00974E56" w:rsidRPr="00444893" w:rsidTr="00B810AD">
        <w:trPr>
          <w:jc w:val="center"/>
        </w:trPr>
        <w:tc>
          <w:tcPr>
            <w:tcW w:w="790" w:type="dxa"/>
            <w:vAlign w:val="center"/>
          </w:tcPr>
          <w:p w:rsidR="00974E56" w:rsidRPr="00444893" w:rsidRDefault="00974E56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974E56" w:rsidRPr="00444893" w:rsidRDefault="00B810AD" w:rsidP="00444893">
            <w:pPr>
              <w:widowControl w:val="0"/>
              <w:jc w:val="both"/>
            </w:pPr>
            <w:r w:rsidRPr="00444893">
              <w:t>Федеральный</w:t>
            </w:r>
            <w:r w:rsidR="00974E56" w:rsidRPr="00444893">
              <w:t xml:space="preserve"> государст</w:t>
            </w:r>
            <w:r w:rsidRPr="00444893">
              <w:t>венный образовательный стандарт</w:t>
            </w:r>
            <w:r w:rsidR="00974E56" w:rsidRPr="00444893">
              <w:t xml:space="preserve"> начального общего образования, утв. приказом Минобрн</w:t>
            </w:r>
            <w:r w:rsidR="00540DCF" w:rsidRPr="00444893">
              <w:t>ауки России от 06.10.2009 № 373;</w:t>
            </w:r>
          </w:p>
        </w:tc>
      </w:tr>
      <w:tr w:rsidR="00974E56" w:rsidRPr="00444893" w:rsidTr="00B810AD">
        <w:trPr>
          <w:jc w:val="center"/>
        </w:trPr>
        <w:tc>
          <w:tcPr>
            <w:tcW w:w="790" w:type="dxa"/>
            <w:vAlign w:val="center"/>
          </w:tcPr>
          <w:p w:rsidR="00974E56" w:rsidRPr="00444893" w:rsidRDefault="00974E56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974E56" w:rsidRPr="00444893" w:rsidRDefault="00B810AD" w:rsidP="00444893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444893">
              <w:t>Приказ</w:t>
            </w:r>
            <w:r w:rsidR="00974E56" w:rsidRPr="00444893">
              <w:t xml:space="preserve"> Минобрнауки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</w:t>
            </w:r>
            <w:r w:rsidR="00540DCF" w:rsidRPr="00444893">
              <w:t>;</w:t>
            </w:r>
          </w:p>
        </w:tc>
      </w:tr>
      <w:tr w:rsidR="00974E56" w:rsidRPr="00444893" w:rsidTr="00B810AD">
        <w:trPr>
          <w:jc w:val="center"/>
        </w:trPr>
        <w:tc>
          <w:tcPr>
            <w:tcW w:w="790" w:type="dxa"/>
            <w:vAlign w:val="center"/>
          </w:tcPr>
          <w:p w:rsidR="00974E56" w:rsidRPr="00444893" w:rsidRDefault="00974E56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974E56" w:rsidRPr="00444893" w:rsidRDefault="00B810AD" w:rsidP="00444893">
            <w:pPr>
              <w:jc w:val="both"/>
            </w:pPr>
            <w:r w:rsidRPr="00444893">
              <w:t>Положение о текущем контроле успеваемости и промежуточной аттестации учащихся;</w:t>
            </w:r>
          </w:p>
        </w:tc>
      </w:tr>
      <w:tr w:rsidR="00540DCF" w:rsidRPr="00444893" w:rsidTr="00B810AD">
        <w:trPr>
          <w:jc w:val="center"/>
        </w:trPr>
        <w:tc>
          <w:tcPr>
            <w:tcW w:w="790" w:type="dxa"/>
            <w:vAlign w:val="center"/>
          </w:tcPr>
          <w:p w:rsidR="00540DCF" w:rsidRPr="00444893" w:rsidRDefault="00540DCF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540DCF" w:rsidRPr="00444893" w:rsidRDefault="00174B87" w:rsidP="00444893">
            <w:pPr>
              <w:jc w:val="both"/>
            </w:pPr>
            <w:r>
              <w:t>ООП НОО НОЧУ «СОШ «Феникс»</w:t>
            </w:r>
          </w:p>
        </w:tc>
      </w:tr>
      <w:tr w:rsidR="00174B87" w:rsidRPr="00444893" w:rsidTr="00B810AD">
        <w:trPr>
          <w:jc w:val="center"/>
        </w:trPr>
        <w:tc>
          <w:tcPr>
            <w:tcW w:w="790" w:type="dxa"/>
            <w:vAlign w:val="center"/>
          </w:tcPr>
          <w:p w:rsidR="00174B87" w:rsidRPr="00444893" w:rsidRDefault="00174B87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174B87" w:rsidRPr="00444893" w:rsidRDefault="00174B87" w:rsidP="00C4692B">
            <w:pPr>
              <w:jc w:val="both"/>
            </w:pPr>
            <w:r w:rsidRPr="00444893">
              <w:t>Учебный план МКОУ СОШ №11 на  2017-2018 учебный год</w:t>
            </w:r>
          </w:p>
        </w:tc>
      </w:tr>
      <w:tr w:rsidR="00174B87" w:rsidRPr="00444893" w:rsidTr="00B810AD">
        <w:trPr>
          <w:jc w:val="center"/>
        </w:trPr>
        <w:tc>
          <w:tcPr>
            <w:tcW w:w="790" w:type="dxa"/>
            <w:vAlign w:val="center"/>
          </w:tcPr>
          <w:p w:rsidR="00174B87" w:rsidRPr="00444893" w:rsidRDefault="00174B87" w:rsidP="004448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436" w:type="dxa"/>
          </w:tcPr>
          <w:p w:rsidR="00174B87" w:rsidRPr="00444893" w:rsidRDefault="00174B87" w:rsidP="00C4692B">
            <w:pPr>
              <w:jc w:val="both"/>
            </w:pPr>
            <w:proofErr w:type="gramStart"/>
            <w:r w:rsidRPr="00E36EB3">
              <w:t>Авторская програм</w:t>
            </w:r>
            <w:r>
              <w:t xml:space="preserve">ма М.И.Моро, М.А.Бантовой, </w:t>
            </w:r>
            <w:proofErr w:type="spellStart"/>
            <w:r>
              <w:t>Г.В.</w:t>
            </w:r>
            <w:r w:rsidRPr="00E36EB3">
              <w:t>Бельтюковой</w:t>
            </w:r>
            <w:proofErr w:type="spellEnd"/>
            <w:r w:rsidRPr="00E36EB3">
              <w:t>, С.И.Волковой, С.В.Степановой «Математика» (УМК «Школа России»</w:t>
            </w:r>
            <w:r>
              <w:t>) - М.: Просвещение, 2015</w:t>
            </w:r>
            <w:r w:rsidRPr="00E36EB3">
              <w:t>).</w:t>
            </w:r>
            <w:proofErr w:type="gramEnd"/>
          </w:p>
        </w:tc>
      </w:tr>
    </w:tbl>
    <w:p w:rsidR="00974E56" w:rsidRPr="00444893" w:rsidRDefault="00974E56" w:rsidP="00444893"/>
    <w:p w:rsidR="00613CAF" w:rsidRPr="001817D5" w:rsidRDefault="00613CAF" w:rsidP="001817D5">
      <w:pPr>
        <w:jc w:val="center"/>
        <w:rPr>
          <w:b/>
        </w:rPr>
      </w:pPr>
      <w:r w:rsidRPr="001817D5">
        <w:rPr>
          <w:b/>
        </w:rPr>
        <w:t>Учебно-методическое обеспечение предмета</w:t>
      </w:r>
    </w:p>
    <w:p w:rsidR="00613CAF" w:rsidRPr="00444893" w:rsidRDefault="00613CAF" w:rsidP="00444893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17"/>
        <w:gridCol w:w="4428"/>
        <w:gridCol w:w="851"/>
        <w:gridCol w:w="1749"/>
      </w:tblGrid>
      <w:tr w:rsidR="00613CAF" w:rsidRPr="00444893" w:rsidTr="00B27041">
        <w:trPr>
          <w:jc w:val="center"/>
        </w:trPr>
        <w:tc>
          <w:tcPr>
            <w:tcW w:w="426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№</w:t>
            </w:r>
          </w:p>
        </w:tc>
        <w:tc>
          <w:tcPr>
            <w:tcW w:w="2517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Авторы</w:t>
            </w:r>
          </w:p>
        </w:tc>
        <w:tc>
          <w:tcPr>
            <w:tcW w:w="4428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Название</w:t>
            </w:r>
          </w:p>
        </w:tc>
        <w:tc>
          <w:tcPr>
            <w:tcW w:w="851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Год издания</w:t>
            </w:r>
          </w:p>
        </w:tc>
        <w:tc>
          <w:tcPr>
            <w:tcW w:w="1749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Издательство</w:t>
            </w:r>
          </w:p>
        </w:tc>
      </w:tr>
      <w:tr w:rsidR="00613CAF" w:rsidRPr="00444893" w:rsidTr="00B27041">
        <w:trPr>
          <w:jc w:val="center"/>
        </w:trPr>
        <w:tc>
          <w:tcPr>
            <w:tcW w:w="426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1</w:t>
            </w:r>
          </w:p>
        </w:tc>
        <w:tc>
          <w:tcPr>
            <w:tcW w:w="2517" w:type="dxa"/>
            <w:vAlign w:val="center"/>
          </w:tcPr>
          <w:p w:rsidR="00613CAF" w:rsidRPr="00444893" w:rsidRDefault="00FA3FF2" w:rsidP="00444893">
            <w:r w:rsidRPr="00444893">
              <w:t>М.И. Моро</w:t>
            </w:r>
          </w:p>
          <w:p w:rsidR="00FA3FF2" w:rsidRPr="00444893" w:rsidRDefault="00FA3FF2" w:rsidP="00444893">
            <w:r w:rsidRPr="00444893">
              <w:t>М.А. Бантова</w:t>
            </w:r>
          </w:p>
        </w:tc>
        <w:tc>
          <w:tcPr>
            <w:tcW w:w="4428" w:type="dxa"/>
            <w:vAlign w:val="center"/>
          </w:tcPr>
          <w:p w:rsidR="00613CAF" w:rsidRPr="00444893" w:rsidRDefault="00FA3FF2" w:rsidP="00444893">
            <w:pPr>
              <w:rPr>
                <w:color w:val="000000" w:themeColor="text1"/>
              </w:rPr>
            </w:pPr>
            <w:r w:rsidRPr="00444893">
              <w:rPr>
                <w:color w:val="000000" w:themeColor="text1"/>
              </w:rPr>
              <w:t>Математика</w:t>
            </w:r>
            <w:r w:rsidR="008924FF">
              <w:rPr>
                <w:color w:val="000000" w:themeColor="text1"/>
              </w:rPr>
              <w:t xml:space="preserve"> учебник</w:t>
            </w:r>
          </w:p>
        </w:tc>
        <w:tc>
          <w:tcPr>
            <w:tcW w:w="851" w:type="dxa"/>
            <w:vAlign w:val="center"/>
          </w:tcPr>
          <w:p w:rsidR="00613CAF" w:rsidRPr="00444893" w:rsidRDefault="00FA3FF2" w:rsidP="00444893">
            <w:pPr>
              <w:jc w:val="center"/>
            </w:pPr>
            <w:r w:rsidRPr="00444893">
              <w:t>2016</w:t>
            </w:r>
          </w:p>
        </w:tc>
        <w:tc>
          <w:tcPr>
            <w:tcW w:w="1749" w:type="dxa"/>
            <w:vAlign w:val="center"/>
          </w:tcPr>
          <w:p w:rsidR="00613CAF" w:rsidRPr="00444893" w:rsidRDefault="00FA3FF2" w:rsidP="00444893">
            <w:pPr>
              <w:jc w:val="center"/>
            </w:pPr>
            <w:r w:rsidRPr="00444893">
              <w:t>Просвещение</w:t>
            </w:r>
          </w:p>
        </w:tc>
      </w:tr>
      <w:tr w:rsidR="00613CAF" w:rsidRPr="00444893" w:rsidTr="00B27041">
        <w:trPr>
          <w:trHeight w:val="294"/>
          <w:jc w:val="center"/>
        </w:trPr>
        <w:tc>
          <w:tcPr>
            <w:tcW w:w="426" w:type="dxa"/>
            <w:vAlign w:val="center"/>
          </w:tcPr>
          <w:p w:rsidR="00613CAF" w:rsidRPr="00444893" w:rsidRDefault="00613CAF" w:rsidP="00444893">
            <w:pPr>
              <w:jc w:val="center"/>
            </w:pPr>
            <w:r w:rsidRPr="00444893">
              <w:t>2</w:t>
            </w:r>
          </w:p>
        </w:tc>
        <w:tc>
          <w:tcPr>
            <w:tcW w:w="2517" w:type="dxa"/>
            <w:vAlign w:val="center"/>
          </w:tcPr>
          <w:p w:rsidR="00613CAF" w:rsidRPr="00444893" w:rsidRDefault="00FA3FF2" w:rsidP="00444893">
            <w:r w:rsidRPr="00444893">
              <w:t>Е.В. Волкова</w:t>
            </w:r>
          </w:p>
          <w:p w:rsidR="00FA3FF2" w:rsidRPr="00444893" w:rsidRDefault="00FA3FF2" w:rsidP="00444893">
            <w:r w:rsidRPr="00444893">
              <w:t>С.В. Бахтина</w:t>
            </w:r>
          </w:p>
        </w:tc>
        <w:tc>
          <w:tcPr>
            <w:tcW w:w="4428" w:type="dxa"/>
            <w:vAlign w:val="center"/>
          </w:tcPr>
          <w:p w:rsidR="00613CAF" w:rsidRPr="00444893" w:rsidRDefault="00FA3FF2" w:rsidP="00444893">
            <w:r w:rsidRPr="00444893">
              <w:t>ВПР</w:t>
            </w:r>
          </w:p>
        </w:tc>
        <w:tc>
          <w:tcPr>
            <w:tcW w:w="851" w:type="dxa"/>
            <w:vAlign w:val="center"/>
          </w:tcPr>
          <w:p w:rsidR="00613CAF" w:rsidRPr="00444893" w:rsidRDefault="00FA3FF2" w:rsidP="00444893">
            <w:pPr>
              <w:jc w:val="center"/>
            </w:pPr>
            <w:r w:rsidRPr="00444893">
              <w:t>2017</w:t>
            </w:r>
          </w:p>
        </w:tc>
        <w:tc>
          <w:tcPr>
            <w:tcW w:w="1749" w:type="dxa"/>
            <w:vAlign w:val="center"/>
          </w:tcPr>
          <w:p w:rsidR="00613CAF" w:rsidRPr="00444893" w:rsidRDefault="00FA3FF2" w:rsidP="00444893">
            <w:pPr>
              <w:jc w:val="center"/>
            </w:pPr>
            <w:r w:rsidRPr="00444893">
              <w:t>Экзамен</w:t>
            </w:r>
          </w:p>
        </w:tc>
      </w:tr>
      <w:tr w:rsidR="001817D5" w:rsidRPr="00444893" w:rsidTr="00B27041">
        <w:trPr>
          <w:trHeight w:val="294"/>
          <w:jc w:val="center"/>
        </w:trPr>
        <w:tc>
          <w:tcPr>
            <w:tcW w:w="426" w:type="dxa"/>
            <w:vAlign w:val="center"/>
          </w:tcPr>
          <w:p w:rsidR="001817D5" w:rsidRPr="00444893" w:rsidRDefault="001817D5" w:rsidP="00444893">
            <w:pPr>
              <w:jc w:val="center"/>
            </w:pPr>
            <w:r>
              <w:t>3</w:t>
            </w:r>
          </w:p>
        </w:tc>
        <w:tc>
          <w:tcPr>
            <w:tcW w:w="2517" w:type="dxa"/>
            <w:vAlign w:val="center"/>
          </w:tcPr>
          <w:p w:rsidR="001817D5" w:rsidRPr="00444893" w:rsidRDefault="001817D5" w:rsidP="00444893">
            <w:proofErr w:type="spellStart"/>
            <w:r>
              <w:t>Т.Н.Ситникова</w:t>
            </w:r>
            <w:proofErr w:type="spellEnd"/>
          </w:p>
        </w:tc>
        <w:tc>
          <w:tcPr>
            <w:tcW w:w="4428" w:type="dxa"/>
            <w:vAlign w:val="center"/>
          </w:tcPr>
          <w:p w:rsidR="001817D5" w:rsidRPr="00444893" w:rsidRDefault="001817D5" w:rsidP="00444893">
            <w:r>
              <w:t>Методические рекомендации для учителя</w:t>
            </w:r>
          </w:p>
        </w:tc>
        <w:tc>
          <w:tcPr>
            <w:tcW w:w="851" w:type="dxa"/>
            <w:vAlign w:val="center"/>
          </w:tcPr>
          <w:p w:rsidR="001817D5" w:rsidRPr="00444893" w:rsidRDefault="001817D5" w:rsidP="00444893">
            <w:pPr>
              <w:jc w:val="center"/>
            </w:pPr>
            <w:r>
              <w:t>2017</w:t>
            </w:r>
          </w:p>
        </w:tc>
        <w:tc>
          <w:tcPr>
            <w:tcW w:w="1749" w:type="dxa"/>
            <w:vAlign w:val="center"/>
          </w:tcPr>
          <w:p w:rsidR="001817D5" w:rsidRPr="00444893" w:rsidRDefault="001817D5" w:rsidP="00444893">
            <w:pPr>
              <w:jc w:val="center"/>
            </w:pPr>
            <w:proofErr w:type="spellStart"/>
            <w:r>
              <w:t>Вако</w:t>
            </w:r>
            <w:proofErr w:type="spellEnd"/>
          </w:p>
        </w:tc>
      </w:tr>
    </w:tbl>
    <w:p w:rsidR="00F92EC0" w:rsidRPr="00433D06" w:rsidRDefault="00613CAF" w:rsidP="0044489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33D06">
        <w:rPr>
          <w:b/>
        </w:rPr>
        <w:t>Цели:</w:t>
      </w:r>
    </w:p>
    <w:p w:rsidR="00F92EC0" w:rsidRPr="00444893" w:rsidRDefault="00F92EC0" w:rsidP="00444893">
      <w:pPr>
        <w:shd w:val="clear" w:color="auto" w:fill="FFFFFF"/>
        <w:autoSpaceDE w:val="0"/>
        <w:autoSpaceDN w:val="0"/>
        <w:adjustRightInd w:val="0"/>
        <w:jc w:val="both"/>
      </w:pPr>
      <w:r w:rsidRPr="00444893">
        <w:rPr>
          <w:color w:val="000000"/>
        </w:rPr>
        <w:t>-    Математическое развитие младших школьников.</w:t>
      </w:r>
    </w:p>
    <w:p w:rsidR="00F92EC0" w:rsidRPr="00444893" w:rsidRDefault="00F92EC0" w:rsidP="00444893">
      <w:pPr>
        <w:shd w:val="clear" w:color="auto" w:fill="FFFFFF"/>
        <w:autoSpaceDE w:val="0"/>
        <w:autoSpaceDN w:val="0"/>
        <w:adjustRightInd w:val="0"/>
        <w:jc w:val="both"/>
      </w:pPr>
      <w:r w:rsidRPr="00444893">
        <w:rPr>
          <w:color w:val="000000"/>
        </w:rPr>
        <w:t>-  Формирование системы начальных математических знаний.</w:t>
      </w:r>
    </w:p>
    <w:p w:rsidR="00F92EC0" w:rsidRPr="00444893" w:rsidRDefault="00F92EC0" w:rsidP="004448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44893">
        <w:rPr>
          <w:color w:val="000000"/>
        </w:rPr>
        <w:t>-   Воспитание интереса к математике, к умственной деятельности.</w:t>
      </w:r>
    </w:p>
    <w:p w:rsidR="00613CAF" w:rsidRPr="00433D06" w:rsidRDefault="00613CAF" w:rsidP="00444893">
      <w:pPr>
        <w:rPr>
          <w:b/>
        </w:rPr>
      </w:pPr>
      <w:r w:rsidRPr="00433D06">
        <w:rPr>
          <w:b/>
        </w:rPr>
        <w:t>Задачи:</w:t>
      </w:r>
    </w:p>
    <w:p w:rsidR="00F92EC0" w:rsidRPr="00444893" w:rsidRDefault="00B91DCB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>формирование элементов самостоятельной интеллектуальной дея</w:t>
      </w:r>
      <w:r w:rsidR="00F92EC0" w:rsidRPr="00444893">
        <w:rPr>
          <w:color w:val="000000"/>
        </w:rPr>
        <w:softHyphen/>
        <w:t xml:space="preserve">тельности на основе </w:t>
      </w:r>
      <w:r w:rsidR="00404B21" w:rsidRPr="00444893">
        <w:rPr>
          <w:color w:val="000000"/>
        </w:rPr>
        <w:t xml:space="preserve">          </w:t>
      </w:r>
      <w:r w:rsidR="00433D06">
        <w:rPr>
          <w:color w:val="000000"/>
        </w:rPr>
        <w:t xml:space="preserve">                           </w:t>
      </w:r>
      <w:r w:rsidR="00F92EC0" w:rsidRPr="00444893">
        <w:rPr>
          <w:color w:val="000000"/>
        </w:rPr>
        <w:t xml:space="preserve">овладения несложными математическими методами познания окружающего мира (умения </w:t>
      </w:r>
      <w:r w:rsidR="00433D06">
        <w:rPr>
          <w:color w:val="000000"/>
        </w:rPr>
        <w:t xml:space="preserve"> </w:t>
      </w:r>
      <w:r w:rsidR="00F92EC0" w:rsidRPr="00444893">
        <w:rPr>
          <w:color w:val="000000"/>
        </w:rPr>
        <w:t>устанавливать, описывать, моде</w:t>
      </w:r>
      <w:r w:rsidR="00F92EC0" w:rsidRPr="00444893">
        <w:rPr>
          <w:color w:val="000000"/>
        </w:rPr>
        <w:softHyphen/>
        <w:t>лировать и объяснять количественные и пространственные отношения):</w:t>
      </w:r>
    </w:p>
    <w:p w:rsidR="00F92EC0" w:rsidRPr="00444893" w:rsidRDefault="00540DCF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>развитие основ логического, знаково-символического и алгоритми</w:t>
      </w:r>
      <w:r w:rsidR="00F92EC0" w:rsidRPr="00444893">
        <w:rPr>
          <w:color w:val="000000"/>
        </w:rPr>
        <w:softHyphen/>
        <w:t>ческого мышления;</w:t>
      </w:r>
    </w:p>
    <w:p w:rsidR="00F92EC0" w:rsidRPr="00444893" w:rsidRDefault="00540DCF" w:rsidP="00433D06">
      <w:pPr>
        <w:rPr>
          <w:color w:val="000000"/>
        </w:rPr>
      </w:pPr>
      <w:r w:rsidRPr="00444893">
        <w:rPr>
          <w:color w:val="D2B59B"/>
        </w:rPr>
        <w:t>-</w:t>
      </w:r>
      <w:r w:rsidR="00F92EC0" w:rsidRPr="00444893">
        <w:rPr>
          <w:color w:val="D2B59B"/>
        </w:rPr>
        <w:t xml:space="preserve"> </w:t>
      </w:r>
      <w:r w:rsidR="00F92EC0" w:rsidRPr="00444893">
        <w:rPr>
          <w:color w:val="000000"/>
        </w:rPr>
        <w:t>развитие пространственного воображения;</w:t>
      </w:r>
    </w:p>
    <w:p w:rsidR="00F92EC0" w:rsidRPr="00444893" w:rsidRDefault="00540DCF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 xml:space="preserve"> развитие математической речи;</w:t>
      </w:r>
    </w:p>
    <w:p w:rsidR="00F92EC0" w:rsidRPr="00444893" w:rsidRDefault="00404B21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 xml:space="preserve">формирование системы начальных математических знаний и умений их применять для </w:t>
      </w:r>
      <w:r w:rsidR="00433D06">
        <w:rPr>
          <w:color w:val="000000"/>
        </w:rPr>
        <w:t xml:space="preserve">   </w:t>
      </w:r>
      <w:r w:rsidR="00F92EC0" w:rsidRPr="00444893">
        <w:rPr>
          <w:color w:val="000000"/>
        </w:rPr>
        <w:t>решения учебно-познавательных и практических задач;</w:t>
      </w:r>
    </w:p>
    <w:p w:rsidR="00F92EC0" w:rsidRPr="00444893" w:rsidRDefault="00540DCF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>формирование умения вести поиск информации и работать с ней;</w:t>
      </w:r>
    </w:p>
    <w:p w:rsidR="00F92EC0" w:rsidRPr="00444893" w:rsidRDefault="00540DCF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>формирование первоначальных представлений о компьютерной гра</w:t>
      </w:r>
      <w:r w:rsidR="00F92EC0" w:rsidRPr="00444893">
        <w:rPr>
          <w:color w:val="000000"/>
        </w:rPr>
        <w:softHyphen/>
        <w:t>мотности;</w:t>
      </w:r>
    </w:p>
    <w:p w:rsidR="00F92EC0" w:rsidRPr="00444893" w:rsidRDefault="00404B21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 xml:space="preserve"> развитие познавательных способностей;</w:t>
      </w:r>
    </w:p>
    <w:p w:rsidR="00F92EC0" w:rsidRPr="00444893" w:rsidRDefault="00404B21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>воспитание стремления к расширению математических знаний;</w:t>
      </w:r>
    </w:p>
    <w:p w:rsidR="00F92EC0" w:rsidRPr="00444893" w:rsidRDefault="00404B21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lastRenderedPageBreak/>
        <w:t>-</w:t>
      </w:r>
      <w:r w:rsidR="00F92EC0" w:rsidRPr="00444893">
        <w:rPr>
          <w:color w:val="000000"/>
        </w:rPr>
        <w:t>формирование критичности мышления;</w:t>
      </w:r>
    </w:p>
    <w:p w:rsidR="00F92EC0" w:rsidRPr="00444893" w:rsidRDefault="00404B21" w:rsidP="00433D06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-</w:t>
      </w:r>
      <w:r w:rsidR="00F92EC0" w:rsidRPr="00444893">
        <w:rPr>
          <w:color w:val="000000"/>
        </w:rPr>
        <w:t>развитие умений аргументированно обосновывать и отстаивать вы</w:t>
      </w:r>
      <w:r w:rsidR="00F92EC0" w:rsidRPr="00444893">
        <w:rPr>
          <w:color w:val="000000"/>
        </w:rPr>
        <w:softHyphen/>
        <w:t>сказанное суждение, оценивать и принимать суждения других.</w:t>
      </w:r>
    </w:p>
    <w:p w:rsidR="00F92EC0" w:rsidRPr="00444893" w:rsidRDefault="00F92EC0" w:rsidP="00444893"/>
    <w:p w:rsidR="00613CAF" w:rsidRPr="00433D06" w:rsidRDefault="00613CAF" w:rsidP="00444893">
      <w:pPr>
        <w:rPr>
          <w:b/>
        </w:rPr>
      </w:pPr>
      <w:r w:rsidRPr="00433D06">
        <w:rPr>
          <w:b/>
        </w:rPr>
        <w:t>Особенности преподавания:</w:t>
      </w:r>
    </w:p>
    <w:p w:rsidR="006A6D6C" w:rsidRPr="00444893" w:rsidRDefault="00540DCF" w:rsidP="0044489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4893">
        <w:t xml:space="preserve">        </w:t>
      </w:r>
      <w:r w:rsidR="006A6D6C" w:rsidRPr="00444893">
        <w:rPr>
          <w:color w:val="000000"/>
        </w:rPr>
        <w:t>Важнейшими особенностями обучения математики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540DCF" w:rsidRPr="00444893" w:rsidRDefault="00540DCF" w:rsidP="0044489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44893">
        <w:rPr>
          <w:color w:val="000000"/>
        </w:rPr>
        <w:t xml:space="preserve">        </w:t>
      </w:r>
      <w:r w:rsidR="006A6D6C" w:rsidRPr="00444893">
        <w:rPr>
          <w:color w:val="000000"/>
        </w:rPr>
        <w:t>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- подготовка к дальнейшему обучению -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  <w:r w:rsidR="006A6D6C" w:rsidRPr="00444893">
        <w:rPr>
          <w:color w:val="000000"/>
          <w:shd w:val="clear" w:color="auto" w:fill="FFFFFF"/>
        </w:rPr>
        <w:t xml:space="preserve">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6A6D6C" w:rsidRPr="00444893" w:rsidRDefault="00540DCF" w:rsidP="00444893">
      <w:pPr>
        <w:pStyle w:val="a5"/>
        <w:shd w:val="clear" w:color="auto" w:fill="FFFFFF"/>
        <w:spacing w:before="0" w:beforeAutospacing="0" w:after="0" w:afterAutospacing="0"/>
        <w:jc w:val="both"/>
      </w:pPr>
      <w:r w:rsidRPr="00444893">
        <w:rPr>
          <w:shd w:val="clear" w:color="auto" w:fill="FFFFFF"/>
        </w:rPr>
        <w:t xml:space="preserve">       </w:t>
      </w:r>
      <w:r w:rsidR="00B91DCB" w:rsidRPr="00444893">
        <w:rPr>
          <w:rStyle w:val="a6"/>
          <w:b w:val="0"/>
          <w:bdr w:val="none" w:sz="0" w:space="0" w:color="auto" w:frame="1"/>
          <w:shd w:val="clear" w:color="auto" w:fill="FFFFFF"/>
        </w:rPr>
        <w:t>Основной особенностью</w:t>
      </w:r>
      <w:r w:rsidRPr="00444893">
        <w:rPr>
          <w:shd w:val="clear" w:color="auto" w:fill="FFFFFF"/>
        </w:rPr>
        <w:t xml:space="preserve"> методов </w:t>
      </w:r>
      <w:r w:rsidR="00B91DCB" w:rsidRPr="00444893">
        <w:rPr>
          <w:shd w:val="clear" w:color="auto" w:fill="FFFFFF"/>
        </w:rPr>
        <w:t>и форм является то, что предпочтение отдается </w:t>
      </w:r>
      <w:r w:rsidR="00B91DCB" w:rsidRPr="00444893">
        <w:rPr>
          <w:rStyle w:val="a7"/>
          <w:bCs/>
          <w:i w:val="0"/>
          <w:bdr w:val="none" w:sz="0" w:space="0" w:color="auto" w:frame="1"/>
          <w:shd w:val="clear" w:color="auto" w:fill="FFFFFF"/>
        </w:rPr>
        <w:t>проблемно-поисковой и творческой деятельности</w:t>
      </w:r>
      <w:r w:rsidR="00B91DCB" w:rsidRPr="00444893">
        <w:rPr>
          <w:shd w:val="clear" w:color="auto" w:fill="FFFFFF"/>
        </w:rPr>
        <w:t> 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 задачей формирования толерантности.</w:t>
      </w:r>
    </w:p>
    <w:p w:rsidR="00613CAF" w:rsidRPr="00444893" w:rsidRDefault="00613CAF" w:rsidP="00444893">
      <w:pPr>
        <w:jc w:val="center"/>
        <w:rPr>
          <w:rStyle w:val="FontStyle43"/>
          <w:sz w:val="24"/>
        </w:rPr>
      </w:pPr>
    </w:p>
    <w:p w:rsidR="00613CAF" w:rsidRPr="00444893" w:rsidRDefault="00371053" w:rsidP="00174B87">
      <w:pPr>
        <w:jc w:val="center"/>
        <w:rPr>
          <w:rStyle w:val="FontStyle43"/>
          <w:b/>
          <w:sz w:val="24"/>
        </w:rPr>
      </w:pPr>
      <w:r w:rsidRPr="00444893">
        <w:rPr>
          <w:rStyle w:val="FontStyle43"/>
          <w:b/>
          <w:sz w:val="24"/>
        </w:rPr>
        <w:t>Планируемые образовательные результаты освоения</w:t>
      </w:r>
      <w:r w:rsidR="00540DCF" w:rsidRPr="00444893">
        <w:rPr>
          <w:rStyle w:val="FontStyle43"/>
          <w:b/>
          <w:sz w:val="24"/>
        </w:rPr>
        <w:t xml:space="preserve"> </w:t>
      </w:r>
      <w:r w:rsidRPr="00444893">
        <w:rPr>
          <w:rStyle w:val="FontStyle43"/>
          <w:b/>
          <w:sz w:val="24"/>
        </w:rPr>
        <w:t>предмета</w:t>
      </w:r>
    </w:p>
    <w:p w:rsidR="00613CAF" w:rsidRPr="00444893" w:rsidRDefault="00613CAF" w:rsidP="00444893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8079"/>
      </w:tblGrid>
      <w:tr w:rsidR="00613CAF" w:rsidRPr="00444893" w:rsidTr="00174B87">
        <w:trPr>
          <w:trHeight w:val="699"/>
        </w:trPr>
        <w:tc>
          <w:tcPr>
            <w:tcW w:w="1986" w:type="dxa"/>
          </w:tcPr>
          <w:p w:rsidR="00613CAF" w:rsidRPr="00444893" w:rsidRDefault="00613CAF" w:rsidP="00444893">
            <w:pPr>
              <w:rPr>
                <w:lang w:val="en-US"/>
              </w:rPr>
            </w:pPr>
            <w:r w:rsidRPr="00444893">
              <w:t>Личностные</w:t>
            </w:r>
          </w:p>
        </w:tc>
        <w:tc>
          <w:tcPr>
            <w:tcW w:w="8079" w:type="dxa"/>
          </w:tcPr>
          <w:p w:rsidR="00A46F49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t>-</w:t>
            </w:r>
            <w:r w:rsidR="003E4679" w:rsidRPr="00444893">
              <w:rPr>
                <w:rStyle w:val="c0"/>
                <w:color w:val="000000"/>
              </w:rPr>
              <w:t>ч</w:t>
            </w:r>
            <w:r w:rsidR="00A46F49" w:rsidRPr="00444893">
              <w:rPr>
                <w:rStyle w:val="c0"/>
                <w:color w:val="000000"/>
              </w:rPr>
              <w:t>увство гордости за свою Родину, ро</w:t>
            </w:r>
            <w:r w:rsidR="003E4679" w:rsidRPr="00444893">
              <w:rPr>
                <w:rStyle w:val="c0"/>
                <w:color w:val="000000"/>
              </w:rPr>
              <w:t>ссийский народ и историю России;</w:t>
            </w:r>
          </w:p>
          <w:p w:rsidR="00A46F49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t>-</w:t>
            </w:r>
            <w:r w:rsidR="003E4679" w:rsidRPr="00444893">
              <w:rPr>
                <w:rStyle w:val="c0"/>
                <w:color w:val="000000"/>
              </w:rPr>
              <w:t>о</w:t>
            </w:r>
            <w:r w:rsidR="00A46F49" w:rsidRPr="00444893">
              <w:rPr>
                <w:rStyle w:val="c0"/>
                <w:color w:val="000000"/>
              </w:rPr>
              <w:t>сознание роли своей страны в мировом развитии, уважительное отношение к семейным ценностям, бережн</w:t>
            </w:r>
            <w:r w:rsidR="003E4679" w:rsidRPr="00444893">
              <w:rPr>
                <w:rStyle w:val="c0"/>
                <w:color w:val="000000"/>
              </w:rPr>
              <w:t>ое отношение к окружающему миру;</w:t>
            </w:r>
          </w:p>
          <w:p w:rsidR="00A46F49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t>-</w:t>
            </w:r>
            <w:r w:rsidR="003E4679" w:rsidRPr="00444893">
              <w:rPr>
                <w:rStyle w:val="c0"/>
                <w:color w:val="000000"/>
              </w:rPr>
              <w:t>ц</w:t>
            </w:r>
            <w:r w:rsidR="00A46F49" w:rsidRPr="00444893">
              <w:rPr>
                <w:rStyle w:val="c0"/>
                <w:color w:val="000000"/>
              </w:rPr>
              <w:t>елост</w:t>
            </w:r>
            <w:r w:rsidR="003E4679" w:rsidRPr="00444893">
              <w:rPr>
                <w:rStyle w:val="c0"/>
                <w:color w:val="000000"/>
              </w:rPr>
              <w:t>ное восприятие окружающего мира;</w:t>
            </w:r>
          </w:p>
          <w:p w:rsidR="00A46F49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t>-</w:t>
            </w:r>
            <w:r w:rsidR="003E4679" w:rsidRPr="00444893">
              <w:rPr>
                <w:rStyle w:val="c0"/>
                <w:color w:val="000000"/>
              </w:rPr>
              <w:t>р</w:t>
            </w:r>
            <w:r w:rsidR="00A46F49" w:rsidRPr="00444893">
              <w:rPr>
                <w:rStyle w:val="c0"/>
                <w:color w:val="000000"/>
              </w:rPr>
      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r w:rsidR="003E4679" w:rsidRPr="00444893">
              <w:rPr>
                <w:rStyle w:val="c0"/>
                <w:color w:val="000000"/>
              </w:rPr>
              <w:t>;</w:t>
            </w:r>
          </w:p>
          <w:p w:rsidR="00A46F49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t>-</w:t>
            </w:r>
            <w:r w:rsidR="003E4679" w:rsidRPr="00444893">
              <w:rPr>
                <w:rStyle w:val="c0"/>
                <w:color w:val="000000"/>
              </w:rPr>
              <w:t>р</w:t>
            </w:r>
            <w:r w:rsidR="00A46F49" w:rsidRPr="00444893">
              <w:rPr>
                <w:rStyle w:val="c0"/>
                <w:color w:val="000000"/>
              </w:rPr>
              <w:t>ефлексивную самооценку, умение анализироват</w:t>
            </w:r>
            <w:r w:rsidR="003E4679" w:rsidRPr="00444893">
              <w:rPr>
                <w:rStyle w:val="c0"/>
                <w:color w:val="000000"/>
              </w:rPr>
              <w:t>ь свои действия и управлять ими;</w:t>
            </w:r>
          </w:p>
          <w:p w:rsidR="00A46F49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t>-</w:t>
            </w:r>
            <w:r w:rsidR="003E4679" w:rsidRPr="00444893">
              <w:rPr>
                <w:rStyle w:val="c0"/>
                <w:color w:val="000000"/>
              </w:rPr>
              <w:t>н</w:t>
            </w:r>
            <w:r w:rsidR="00A46F49" w:rsidRPr="00444893">
              <w:rPr>
                <w:rStyle w:val="c0"/>
                <w:color w:val="000000"/>
              </w:rPr>
              <w:t>авыки сотрудничес</w:t>
            </w:r>
            <w:r w:rsidR="003E4679" w:rsidRPr="00444893">
              <w:rPr>
                <w:rStyle w:val="c0"/>
                <w:color w:val="000000"/>
              </w:rPr>
              <w:t xml:space="preserve">тва </w:t>
            </w:r>
            <w:proofErr w:type="gramStart"/>
            <w:r w:rsidR="003E4679" w:rsidRPr="00444893">
              <w:rPr>
                <w:rStyle w:val="c0"/>
                <w:color w:val="000000"/>
              </w:rPr>
              <w:t>со</w:t>
            </w:r>
            <w:proofErr w:type="gramEnd"/>
            <w:r w:rsidR="003E4679" w:rsidRPr="00444893">
              <w:rPr>
                <w:rStyle w:val="c0"/>
                <w:color w:val="000000"/>
              </w:rPr>
              <w:t xml:space="preserve"> взрослыми и сверстниками;</w:t>
            </w:r>
          </w:p>
          <w:p w:rsidR="00613CAF" w:rsidRPr="00433D06" w:rsidRDefault="00540DCF" w:rsidP="00433D06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0"/>
                <w:color w:val="000000"/>
              </w:rPr>
              <w:lastRenderedPageBreak/>
              <w:t>-</w:t>
            </w:r>
            <w:r w:rsidR="003E4679" w:rsidRPr="00444893">
              <w:rPr>
                <w:rStyle w:val="c0"/>
                <w:color w:val="000000"/>
              </w:rPr>
              <w:t>у</w:t>
            </w:r>
            <w:r w:rsidR="00A46F49" w:rsidRPr="00444893">
              <w:rPr>
                <w:rStyle w:val="c0"/>
                <w:color w:val="000000"/>
              </w:rPr>
              <w:t>становку на</w:t>
            </w:r>
            <w:r w:rsidR="00A46F49" w:rsidRPr="00444893">
              <w:rPr>
                <w:rStyle w:val="c0"/>
                <w:color w:val="FF0000"/>
              </w:rPr>
              <w:t> </w:t>
            </w:r>
            <w:r w:rsidR="00A46F49" w:rsidRPr="00444893">
              <w:rPr>
                <w:rStyle w:val="c0"/>
                <w:color w:val="000000"/>
              </w:rPr>
              <w:t>здоровый образ жизни, наличие мотивации к творческо</w:t>
            </w:r>
            <w:r w:rsidR="003E4679" w:rsidRPr="00444893">
              <w:rPr>
                <w:rStyle w:val="c0"/>
                <w:color w:val="000000"/>
              </w:rPr>
              <w:t>му труду, к работе на результат;</w:t>
            </w:r>
          </w:p>
        </w:tc>
      </w:tr>
      <w:tr w:rsidR="00613CAF" w:rsidRPr="00444893" w:rsidTr="00A46F49">
        <w:trPr>
          <w:trHeight w:val="70"/>
        </w:trPr>
        <w:tc>
          <w:tcPr>
            <w:tcW w:w="1986" w:type="dxa"/>
            <w:vMerge w:val="restart"/>
            <w:textDirection w:val="btLr"/>
            <w:vAlign w:val="center"/>
          </w:tcPr>
          <w:p w:rsidR="00613CAF" w:rsidRPr="00444893" w:rsidRDefault="00613CAF" w:rsidP="00444893">
            <w:pPr>
              <w:ind w:left="113" w:right="113"/>
              <w:jc w:val="center"/>
            </w:pPr>
            <w:r w:rsidRPr="00444893">
              <w:lastRenderedPageBreak/>
              <w:t>Метапредметные</w:t>
            </w:r>
          </w:p>
        </w:tc>
        <w:tc>
          <w:tcPr>
            <w:tcW w:w="8079" w:type="dxa"/>
          </w:tcPr>
          <w:p w:rsidR="00613CAF" w:rsidRPr="00444893" w:rsidRDefault="00613CAF" w:rsidP="00444893">
            <w:pPr>
              <w:ind w:left="360"/>
              <w:rPr>
                <w:u w:val="single"/>
              </w:rPr>
            </w:pPr>
            <w:r w:rsidRPr="00444893">
              <w:rPr>
                <w:u w:val="single"/>
              </w:rPr>
              <w:t>Регулятивные УУД: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о</w:t>
            </w:r>
            <w:r w:rsidR="00F92EC0" w:rsidRPr="00444893">
              <w:rPr>
                <w:rStyle w:val="c5"/>
                <w:color w:val="00000A"/>
              </w:rPr>
              <w:t>пределять цель деятельности на уроке с п</w:t>
            </w:r>
            <w:r w:rsidR="003E4679" w:rsidRPr="00444893">
              <w:rPr>
                <w:rStyle w:val="c5"/>
                <w:color w:val="00000A"/>
              </w:rPr>
              <w:t>омощью учителя и самостоятельно;</w:t>
            </w:r>
          </w:p>
          <w:p w:rsidR="003E4679" w:rsidRPr="00444893" w:rsidRDefault="00540DCF" w:rsidP="00444893">
            <w:pPr>
              <w:shd w:val="clear" w:color="auto" w:fill="FFFFFF"/>
              <w:rPr>
                <w:rStyle w:val="c5"/>
                <w:color w:val="00000A"/>
              </w:rPr>
            </w:pPr>
            <w:r w:rsidRPr="00444893">
              <w:rPr>
                <w:rStyle w:val="c5"/>
                <w:color w:val="00000A"/>
              </w:rPr>
              <w:t>-</w:t>
            </w:r>
            <w:proofErr w:type="gramStart"/>
            <w:r w:rsidR="003E4679" w:rsidRPr="00444893">
              <w:rPr>
                <w:rStyle w:val="c5"/>
                <w:color w:val="00000A"/>
              </w:rPr>
              <w:t>у</w:t>
            </w:r>
            <w:r w:rsidR="00F92EC0" w:rsidRPr="00444893">
              <w:rPr>
                <w:rStyle w:val="c5"/>
                <w:color w:val="00000A"/>
              </w:rPr>
              <w:t>читься совместно с учителем обнаруживать</w:t>
            </w:r>
            <w:proofErr w:type="gramEnd"/>
            <w:r w:rsidR="00F92EC0" w:rsidRPr="00444893">
              <w:rPr>
                <w:rStyle w:val="c5"/>
                <w:color w:val="00000A"/>
              </w:rPr>
              <w:t xml:space="preserve"> и формулировать учебную</w:t>
            </w:r>
            <w:r w:rsidR="003E4679" w:rsidRPr="00444893">
              <w:rPr>
                <w:rStyle w:val="c5"/>
                <w:color w:val="00000A"/>
              </w:rPr>
              <w:t xml:space="preserve"> проблему; </w:t>
            </w:r>
          </w:p>
          <w:p w:rsidR="00F92EC0" w:rsidRPr="00444893" w:rsidRDefault="003E4679" w:rsidP="00444893">
            <w:pPr>
              <w:shd w:val="clear" w:color="auto" w:fill="FFFFFF"/>
              <w:rPr>
                <w:color w:val="00000A"/>
              </w:rPr>
            </w:pPr>
            <w:r w:rsidRPr="00444893">
              <w:rPr>
                <w:rStyle w:val="c5"/>
                <w:color w:val="00000A"/>
              </w:rPr>
              <w:t>-совместно с учителем у</w:t>
            </w:r>
            <w:r w:rsidR="00F92EC0" w:rsidRPr="00444893">
              <w:rPr>
                <w:rStyle w:val="c5"/>
                <w:color w:val="00000A"/>
              </w:rPr>
              <w:t>читься планироват</w:t>
            </w:r>
            <w:r w:rsidRPr="00444893">
              <w:rPr>
                <w:rStyle w:val="c5"/>
                <w:color w:val="00000A"/>
              </w:rPr>
              <w:t>ь учебную деятельность на уроке;</w:t>
            </w:r>
          </w:p>
          <w:p w:rsidR="003E4679" w:rsidRPr="00444893" w:rsidRDefault="00540DCF" w:rsidP="00444893">
            <w:pPr>
              <w:shd w:val="clear" w:color="auto" w:fill="FFFFFF"/>
              <w:rPr>
                <w:rStyle w:val="c5"/>
                <w:color w:val="00000A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в</w:t>
            </w:r>
            <w:r w:rsidR="00F92EC0" w:rsidRPr="00444893">
              <w:rPr>
                <w:rStyle w:val="c5"/>
                <w:color w:val="00000A"/>
              </w:rPr>
              <w:t xml:space="preserve">ысказывать свою версию, пытаться предлагать способ её </w:t>
            </w:r>
            <w:r w:rsidR="003E4679" w:rsidRPr="00444893">
              <w:rPr>
                <w:rStyle w:val="c5"/>
                <w:color w:val="00000A"/>
              </w:rPr>
              <w:t>проверки;</w:t>
            </w:r>
          </w:p>
          <w:p w:rsidR="00F92EC0" w:rsidRPr="00444893" w:rsidRDefault="00F92EC0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 xml:space="preserve"> </w:t>
            </w:r>
            <w:r w:rsidR="003E4679" w:rsidRPr="00444893">
              <w:rPr>
                <w:rStyle w:val="c5"/>
                <w:color w:val="00000A"/>
              </w:rPr>
              <w:t>-р</w:t>
            </w:r>
            <w:r w:rsidRPr="00444893">
              <w:rPr>
                <w:rStyle w:val="c5"/>
                <w:color w:val="00000A"/>
              </w:rPr>
              <w:t>аботая по предложенному плану, использовать необходимые средства (учебник, пр</w:t>
            </w:r>
            <w:r w:rsidR="003E4679" w:rsidRPr="00444893">
              <w:rPr>
                <w:rStyle w:val="c5"/>
                <w:color w:val="00000A"/>
              </w:rPr>
              <w:t>остейшие приборы и инструменты);</w:t>
            </w:r>
          </w:p>
          <w:p w:rsidR="00433D06" w:rsidRPr="00433D06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о</w:t>
            </w:r>
            <w:r w:rsidR="00F92EC0" w:rsidRPr="00444893">
              <w:rPr>
                <w:rStyle w:val="c5"/>
                <w:color w:val="00000A"/>
              </w:rPr>
              <w:t>пределять успешность выполнения своего задания в диалоге с учителем.</w:t>
            </w:r>
          </w:p>
        </w:tc>
      </w:tr>
      <w:tr w:rsidR="00613CAF" w:rsidRPr="00444893" w:rsidTr="00B27041">
        <w:tc>
          <w:tcPr>
            <w:tcW w:w="1986" w:type="dxa"/>
            <w:vMerge/>
            <w:textDirection w:val="btLr"/>
            <w:vAlign w:val="center"/>
          </w:tcPr>
          <w:p w:rsidR="00613CAF" w:rsidRPr="00444893" w:rsidRDefault="00613CAF" w:rsidP="00444893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613CAF" w:rsidRPr="00444893" w:rsidRDefault="00613CAF" w:rsidP="00444893">
            <w:pPr>
              <w:ind w:left="360"/>
              <w:rPr>
                <w:u w:val="single"/>
              </w:rPr>
            </w:pPr>
            <w:r w:rsidRPr="00444893">
              <w:rPr>
                <w:u w:val="single"/>
              </w:rPr>
              <w:t>ПознавательныеУУД:</w:t>
            </w:r>
          </w:p>
          <w:p w:rsidR="003E4679" w:rsidRPr="00444893" w:rsidRDefault="00540DCF" w:rsidP="00444893">
            <w:pPr>
              <w:shd w:val="clear" w:color="auto" w:fill="FFFFFF"/>
              <w:rPr>
                <w:rStyle w:val="c5"/>
                <w:color w:val="00000A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о</w:t>
            </w:r>
            <w:r w:rsidR="00F92EC0" w:rsidRPr="00444893">
              <w:rPr>
                <w:rStyle w:val="c5"/>
                <w:color w:val="00000A"/>
              </w:rPr>
              <w:t>риентироваться в своей системе знаний</w:t>
            </w:r>
            <w:r w:rsidR="003E4679" w:rsidRPr="00444893">
              <w:rPr>
                <w:rStyle w:val="c5"/>
                <w:color w:val="00000A"/>
              </w:rPr>
              <w:t>;</w:t>
            </w:r>
          </w:p>
          <w:p w:rsidR="00F92EC0" w:rsidRPr="00444893" w:rsidRDefault="003E4679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F92EC0" w:rsidRPr="00444893">
              <w:rPr>
                <w:rStyle w:val="c5"/>
                <w:color w:val="00000A"/>
              </w:rPr>
              <w:t xml:space="preserve"> понимать, что нужна  дополнительная информация (знания) для реш</w:t>
            </w:r>
            <w:r w:rsidRPr="00444893">
              <w:rPr>
                <w:rStyle w:val="c5"/>
                <w:color w:val="00000A"/>
              </w:rPr>
              <w:t>ения учебной  задачи в один шаг;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д</w:t>
            </w:r>
            <w:r w:rsidR="00F92EC0" w:rsidRPr="00444893">
              <w:rPr>
                <w:rStyle w:val="c5"/>
                <w:color w:val="00000A"/>
              </w:rPr>
              <w:t>елать предварительный отбор источников информа</w:t>
            </w:r>
            <w:r w:rsidR="003E4679" w:rsidRPr="00444893">
              <w:rPr>
                <w:rStyle w:val="c5"/>
                <w:color w:val="00000A"/>
              </w:rPr>
              <w:t>ции для  решения учебной задачи;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д</w:t>
            </w:r>
            <w:r w:rsidR="00F92EC0" w:rsidRPr="00444893">
              <w:rPr>
                <w:rStyle w:val="c5"/>
                <w:color w:val="00000A"/>
              </w:rPr>
              <w:t xml:space="preserve">обывать новые знания: находить необходимую </w:t>
            </w:r>
            <w:proofErr w:type="gramStart"/>
            <w:r w:rsidR="00F92EC0" w:rsidRPr="00444893">
              <w:rPr>
                <w:rStyle w:val="c5"/>
                <w:color w:val="00000A"/>
              </w:rPr>
              <w:t>информацию</w:t>
            </w:r>
            <w:proofErr w:type="gramEnd"/>
            <w:r w:rsidR="00F92EC0" w:rsidRPr="00444893">
              <w:rPr>
                <w:rStyle w:val="c5"/>
                <w:color w:val="00000A"/>
              </w:rPr>
              <w:t xml:space="preserve"> как в учебнике, так и в предложенных учителем  словарях и энциклопедиях</w:t>
            </w:r>
            <w:r w:rsidR="003E4679" w:rsidRPr="00444893">
              <w:rPr>
                <w:rStyle w:val="c5"/>
                <w:color w:val="00000A"/>
              </w:rPr>
              <w:t>;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д</w:t>
            </w:r>
            <w:r w:rsidR="00F92EC0" w:rsidRPr="00444893">
              <w:rPr>
                <w:rStyle w:val="c5"/>
                <w:color w:val="00000A"/>
              </w:rPr>
              <w:t>обывать новые знания: извлекать информацию, представленную в разных формах (текст, таб</w:t>
            </w:r>
            <w:r w:rsidR="003E4679" w:rsidRPr="00444893">
              <w:rPr>
                <w:rStyle w:val="c5"/>
                <w:color w:val="00000A"/>
              </w:rPr>
              <w:t>лица, схема, иллюстрация и др.);</w:t>
            </w:r>
          </w:p>
          <w:p w:rsidR="00433D06" w:rsidRPr="00174B87" w:rsidRDefault="00540DCF" w:rsidP="00174B87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п</w:t>
            </w:r>
            <w:r w:rsidR="00F92EC0" w:rsidRPr="00444893">
              <w:rPr>
                <w:rStyle w:val="c5"/>
                <w:color w:val="00000A"/>
              </w:rPr>
              <w:t>ерерабатывать полученную информацию: наблюдать и делать  самостоятельные  выводы.</w:t>
            </w:r>
          </w:p>
        </w:tc>
      </w:tr>
      <w:tr w:rsidR="00613CAF" w:rsidRPr="00444893" w:rsidTr="00B27041">
        <w:tc>
          <w:tcPr>
            <w:tcW w:w="1986" w:type="dxa"/>
            <w:vMerge/>
            <w:textDirection w:val="btLr"/>
            <w:vAlign w:val="center"/>
          </w:tcPr>
          <w:p w:rsidR="00613CAF" w:rsidRPr="00444893" w:rsidRDefault="00613CAF" w:rsidP="00444893">
            <w:pPr>
              <w:ind w:left="113" w:right="113"/>
              <w:jc w:val="center"/>
            </w:pPr>
          </w:p>
        </w:tc>
        <w:tc>
          <w:tcPr>
            <w:tcW w:w="8079" w:type="dxa"/>
          </w:tcPr>
          <w:p w:rsidR="00613CAF" w:rsidRPr="00444893" w:rsidRDefault="00613CAF" w:rsidP="00174B87">
            <w:pPr>
              <w:ind w:left="360"/>
              <w:rPr>
                <w:u w:val="single"/>
              </w:rPr>
            </w:pPr>
            <w:r w:rsidRPr="00444893">
              <w:rPr>
                <w:u w:val="single"/>
              </w:rPr>
              <w:t>Коммуникативные УУД: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д</w:t>
            </w:r>
            <w:r w:rsidR="00F92EC0" w:rsidRPr="00444893">
              <w:rPr>
                <w:rStyle w:val="c5"/>
                <w:color w:val="00000A"/>
              </w:rPr>
              <w:t>онести свою позицию до других: оформлять свою мысль в устной и письменной речи (на уровне одного предложения или небольшого текста)</w:t>
            </w:r>
            <w:r w:rsidR="003E4679" w:rsidRPr="00444893">
              <w:rPr>
                <w:rStyle w:val="c5"/>
                <w:color w:val="00000A"/>
              </w:rPr>
              <w:t>;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с</w:t>
            </w:r>
            <w:r w:rsidR="00F92EC0" w:rsidRPr="00444893">
              <w:rPr>
                <w:rStyle w:val="c5"/>
                <w:color w:val="00000A"/>
              </w:rPr>
              <w:t>лушать и понимать речь других</w:t>
            </w:r>
            <w:r w:rsidR="003E4679" w:rsidRPr="00444893">
              <w:rPr>
                <w:rStyle w:val="c5"/>
                <w:color w:val="00000A"/>
              </w:rPr>
              <w:t>;</w:t>
            </w:r>
          </w:p>
          <w:p w:rsidR="00F92EC0" w:rsidRPr="00444893" w:rsidRDefault="00540DCF" w:rsidP="00444893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в</w:t>
            </w:r>
            <w:r w:rsidR="00F92EC0" w:rsidRPr="00444893">
              <w:rPr>
                <w:rStyle w:val="c5"/>
                <w:color w:val="00000A"/>
              </w:rPr>
              <w:t>ступать в беседу на уроке и в жизни</w:t>
            </w:r>
            <w:r w:rsidR="003E4679" w:rsidRPr="00444893">
              <w:rPr>
                <w:rStyle w:val="c5"/>
                <w:color w:val="00000A"/>
              </w:rPr>
              <w:t>;</w:t>
            </w:r>
          </w:p>
          <w:p w:rsidR="00613CAF" w:rsidRPr="00174B87" w:rsidRDefault="00540DCF" w:rsidP="00174B87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5"/>
                <w:color w:val="00000A"/>
              </w:rPr>
              <w:t>-</w:t>
            </w:r>
            <w:r w:rsidR="003E4679" w:rsidRPr="00444893">
              <w:rPr>
                <w:rStyle w:val="c5"/>
                <w:color w:val="00000A"/>
              </w:rPr>
              <w:t>с</w:t>
            </w:r>
            <w:r w:rsidR="00F92EC0" w:rsidRPr="00444893">
              <w:rPr>
                <w:rStyle w:val="c5"/>
                <w:color w:val="00000A"/>
              </w:rPr>
              <w:t>овместно договариваться о  правилах общения и поведения в школе и следовать им.</w:t>
            </w:r>
          </w:p>
        </w:tc>
      </w:tr>
      <w:tr w:rsidR="00613CAF" w:rsidRPr="00444893" w:rsidTr="00B27041">
        <w:tc>
          <w:tcPr>
            <w:tcW w:w="1986" w:type="dxa"/>
            <w:vMerge w:val="restart"/>
            <w:textDirection w:val="btLr"/>
            <w:vAlign w:val="center"/>
          </w:tcPr>
          <w:p w:rsidR="00613CAF" w:rsidRPr="00444893" w:rsidRDefault="00613CAF" w:rsidP="00444893">
            <w:pPr>
              <w:ind w:left="113" w:right="113"/>
              <w:jc w:val="center"/>
            </w:pPr>
            <w:r w:rsidRPr="00444893">
              <w:t>Предметные</w:t>
            </w:r>
          </w:p>
        </w:tc>
        <w:tc>
          <w:tcPr>
            <w:tcW w:w="8079" w:type="dxa"/>
          </w:tcPr>
          <w:p w:rsidR="00613CAF" w:rsidRPr="00444893" w:rsidRDefault="00613CAF" w:rsidP="00444893">
            <w:pPr>
              <w:ind w:left="360"/>
              <w:rPr>
                <w:u w:val="single"/>
              </w:rPr>
            </w:pPr>
            <w:r w:rsidRPr="00444893">
              <w:rPr>
                <w:u w:val="single"/>
              </w:rPr>
              <w:t>Ученик научится: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 xml:space="preserve">использовать при выполнении заданий названия и последовательность </w:t>
            </w:r>
            <w:r w:rsidR="00433D06">
              <w:rPr>
                <w:rStyle w:val="c6"/>
                <w:color w:val="000000"/>
              </w:rPr>
              <w:t xml:space="preserve">     </w:t>
            </w:r>
            <w:r w:rsidR="00F92EC0" w:rsidRPr="00444893">
              <w:rPr>
                <w:rStyle w:val="c6"/>
                <w:color w:val="000000"/>
              </w:rPr>
              <w:t>чисел от 1 до 1000;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использовать при вычислениях на уровне навыка знание  сложения однозначных и двузначных  чисел и  соответствующих им случаев вычитания в пределах 100;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использовать при выполнении арифметических действий названия и обозначения операций умножения и деления;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осознанно следовать алгоритму выполнения действий в выражениях со скобками и без них;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использовать в речи названия единиц измерения длины, объёма: метр, дециметр, сантиметр, килограмм;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читать, записывать и сравнивать числа в пределах 1000;</w:t>
            </w:r>
          </w:p>
          <w:p w:rsidR="00F92EC0" w:rsidRPr="00444893" w:rsidRDefault="00540DCF" w:rsidP="00433D06">
            <w:pPr>
              <w:shd w:val="clear" w:color="auto" w:fill="FFFFFF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осознанно следовать  алгоритмам устного и письменного сложения и вычитания чисел в пределах 100;</w:t>
            </w:r>
          </w:p>
          <w:p w:rsidR="00F92EC0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 xml:space="preserve">решать задачи в 1-2 действия на сложение и </w:t>
            </w:r>
            <w:proofErr w:type="gramStart"/>
            <w:r w:rsidR="00F92EC0" w:rsidRPr="00444893">
              <w:rPr>
                <w:rStyle w:val="c6"/>
                <w:color w:val="000000"/>
              </w:rPr>
              <w:t>вычитание</w:t>
            </w:r>
            <w:proofErr w:type="gramEnd"/>
            <w:r w:rsidR="00F92EC0" w:rsidRPr="00444893">
              <w:rPr>
                <w:rStyle w:val="c6"/>
                <w:color w:val="000000"/>
              </w:rPr>
              <w:t xml:space="preserve"> и простые задачи:</w:t>
            </w:r>
          </w:p>
          <w:p w:rsidR="00F92EC0" w:rsidRPr="00444893" w:rsidRDefault="003E4679" w:rsidP="00444893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а)</w:t>
            </w:r>
            <w:r w:rsidRPr="00444893">
              <w:rPr>
                <w:rStyle w:val="c6"/>
                <w:color w:val="000000"/>
              </w:rPr>
              <w:t xml:space="preserve"> </w:t>
            </w:r>
            <w:r w:rsidR="00F92EC0" w:rsidRPr="00444893">
              <w:rPr>
                <w:rStyle w:val="c6"/>
                <w:color w:val="000000"/>
              </w:rPr>
              <w:t>раскрывающие смысл действий сложения, вычитания, умножения и деления;</w:t>
            </w:r>
          </w:p>
          <w:p w:rsidR="00F92EC0" w:rsidRPr="00444893" w:rsidRDefault="00540DCF" w:rsidP="00444893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б)</w:t>
            </w:r>
            <w:r w:rsidR="003E4679" w:rsidRPr="00444893">
              <w:rPr>
                <w:rStyle w:val="c6"/>
                <w:color w:val="000000"/>
              </w:rPr>
              <w:t xml:space="preserve"> </w:t>
            </w:r>
            <w:r w:rsidR="00F92EC0" w:rsidRPr="00444893">
              <w:rPr>
                <w:rStyle w:val="c6"/>
                <w:color w:val="000000"/>
              </w:rPr>
              <w:t xml:space="preserve">использующие понятия «увеличить </w:t>
            </w:r>
            <w:proofErr w:type="gramStart"/>
            <w:r w:rsidR="00F92EC0" w:rsidRPr="00444893">
              <w:rPr>
                <w:rStyle w:val="c6"/>
                <w:color w:val="000000"/>
              </w:rPr>
              <w:t>в</w:t>
            </w:r>
            <w:proofErr w:type="gramEnd"/>
            <w:r w:rsidR="00F92EC0" w:rsidRPr="00444893">
              <w:rPr>
                <w:rStyle w:val="c6"/>
                <w:color w:val="000000"/>
              </w:rPr>
              <w:t xml:space="preserve"> (на)...», «уменьшить в (на)...»;</w:t>
            </w:r>
          </w:p>
          <w:p w:rsidR="00F92EC0" w:rsidRPr="00444893" w:rsidRDefault="00540DCF" w:rsidP="00444893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в)</w:t>
            </w:r>
            <w:r w:rsidR="003E4679" w:rsidRPr="00444893">
              <w:rPr>
                <w:rStyle w:val="c6"/>
                <w:color w:val="000000"/>
              </w:rPr>
              <w:t xml:space="preserve"> </w:t>
            </w:r>
            <w:r w:rsidR="00F92EC0" w:rsidRPr="00444893">
              <w:rPr>
                <w:rStyle w:val="c6"/>
                <w:color w:val="000000"/>
              </w:rPr>
              <w:t>на разностное и кратное сравнение;</w:t>
            </w:r>
          </w:p>
          <w:p w:rsidR="00F92EC0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lastRenderedPageBreak/>
              <w:t>-</w:t>
            </w:r>
            <w:r w:rsidR="00F92EC0" w:rsidRPr="00444893">
              <w:rPr>
                <w:rStyle w:val="c6"/>
                <w:color w:val="000000"/>
              </w:rPr>
              <w:t>измерять длину данного отрезка, чертить отрезок данной длины;</w:t>
            </w:r>
          </w:p>
          <w:p w:rsidR="00F92EC0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 xml:space="preserve">узнавать и называть плоские углы: прямой, тупой и </w:t>
            </w:r>
            <w:proofErr w:type="gramStart"/>
            <w:r w:rsidR="00F92EC0" w:rsidRPr="00444893">
              <w:rPr>
                <w:rStyle w:val="c6"/>
                <w:color w:val="000000"/>
              </w:rPr>
              <w:t>острый</w:t>
            </w:r>
            <w:proofErr w:type="gramEnd"/>
            <w:r w:rsidR="00F92EC0" w:rsidRPr="00444893">
              <w:rPr>
                <w:rStyle w:val="c6"/>
                <w:color w:val="000000"/>
              </w:rPr>
              <w:t>;</w:t>
            </w:r>
          </w:p>
          <w:p w:rsidR="00F92EC0" w:rsidRPr="00444893" w:rsidRDefault="00540DCF" w:rsidP="00444893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узнавать и называть плоские геоме</w:t>
            </w:r>
            <w:r w:rsidR="0079534A" w:rsidRPr="00444893">
              <w:rPr>
                <w:rStyle w:val="c6"/>
                <w:color w:val="000000"/>
              </w:rPr>
              <w:t xml:space="preserve">трические фигуры: треугольник, </w:t>
            </w:r>
            <w:r w:rsidR="00F92EC0" w:rsidRPr="00444893">
              <w:rPr>
                <w:rStyle w:val="c6"/>
                <w:color w:val="000000"/>
              </w:rPr>
              <w:t>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      </w:r>
          </w:p>
          <w:p w:rsidR="00613CAF" w:rsidRPr="00174B87" w:rsidRDefault="00540DCF" w:rsidP="00174B87">
            <w:pPr>
              <w:shd w:val="clear" w:color="auto" w:fill="FFFFFF"/>
              <w:jc w:val="both"/>
              <w:rPr>
                <w:color w:val="000000"/>
              </w:rPr>
            </w:pPr>
            <w:r w:rsidRPr="00444893">
              <w:rPr>
                <w:rStyle w:val="c6"/>
                <w:color w:val="000000"/>
              </w:rPr>
              <w:t>-</w:t>
            </w:r>
            <w:r w:rsidR="00F92EC0" w:rsidRPr="00444893">
              <w:rPr>
                <w:rStyle w:val="c6"/>
                <w:color w:val="000000"/>
              </w:rPr>
              <w:t>находить периметр многоугольника (треугольника, четырёхугольника).</w:t>
            </w:r>
          </w:p>
        </w:tc>
      </w:tr>
      <w:tr w:rsidR="00613CAF" w:rsidRPr="00444893" w:rsidTr="00B27041">
        <w:tc>
          <w:tcPr>
            <w:tcW w:w="1986" w:type="dxa"/>
            <w:vMerge/>
          </w:tcPr>
          <w:p w:rsidR="00613CAF" w:rsidRPr="00444893" w:rsidRDefault="00613CAF" w:rsidP="00444893"/>
        </w:tc>
        <w:tc>
          <w:tcPr>
            <w:tcW w:w="8079" w:type="dxa"/>
          </w:tcPr>
          <w:p w:rsidR="00613CAF" w:rsidRPr="00444893" w:rsidRDefault="00613CAF" w:rsidP="00433D06">
            <w:pPr>
              <w:ind w:left="360"/>
              <w:rPr>
                <w:u w:val="single"/>
              </w:rPr>
            </w:pPr>
            <w:r w:rsidRPr="00444893">
              <w:rPr>
                <w:u w:val="single"/>
              </w:rPr>
              <w:t>Ученик получит возможность научиться:</w:t>
            </w:r>
          </w:p>
          <w:p w:rsidR="00F92EC0" w:rsidRPr="00444893" w:rsidRDefault="00540DCF" w:rsidP="004448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4893">
              <w:rPr>
                <w:color w:val="000000"/>
              </w:rPr>
              <w:t>-</w:t>
            </w:r>
            <w:r w:rsidR="003E4679" w:rsidRPr="00444893">
              <w:rPr>
                <w:color w:val="000000"/>
              </w:rPr>
              <w:t>и</w:t>
            </w:r>
            <w:r w:rsidR="00F92EC0" w:rsidRPr="00444893">
              <w:rPr>
                <w:color w:val="000000"/>
              </w:rPr>
              <w:t>спользовать приобретённые математические знания для описа</w:t>
            </w:r>
            <w:r w:rsidR="00F92EC0" w:rsidRPr="00444893">
              <w:rPr>
                <w:color w:val="000000"/>
              </w:rPr>
              <w:softHyphen/>
              <w:t>ния и объяснения окружающих предметов, процессов, явлений, а также для оценки их количественн</w:t>
            </w:r>
            <w:r w:rsidR="003E4679" w:rsidRPr="00444893">
              <w:rPr>
                <w:color w:val="000000"/>
              </w:rPr>
              <w:t>ых и пространственных отношений;</w:t>
            </w:r>
          </w:p>
          <w:p w:rsidR="00F92EC0" w:rsidRPr="00444893" w:rsidRDefault="00540DCF" w:rsidP="004448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4893">
              <w:rPr>
                <w:color w:val="000000"/>
              </w:rPr>
              <w:t>-</w:t>
            </w:r>
            <w:r w:rsidR="003E4679" w:rsidRPr="00444893">
              <w:rPr>
                <w:color w:val="000000"/>
              </w:rPr>
              <w:t>о</w:t>
            </w:r>
            <w:r w:rsidR="00F92EC0" w:rsidRPr="00444893">
              <w:rPr>
                <w:color w:val="000000"/>
              </w:rPr>
              <w:t>владе</w:t>
            </w:r>
            <w:r w:rsidR="00A46F49" w:rsidRPr="00444893">
              <w:rPr>
                <w:color w:val="000000"/>
              </w:rPr>
              <w:t>ть</w:t>
            </w:r>
            <w:r w:rsidR="00F92EC0" w:rsidRPr="00444893">
              <w:rPr>
                <w:color w:val="000000"/>
              </w:rPr>
              <w:t xml:space="preserve">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</w:t>
            </w:r>
            <w:r w:rsidR="003E4679" w:rsidRPr="00444893">
              <w:rPr>
                <w:color w:val="000000"/>
              </w:rPr>
              <w:t>записи и выпол</w:t>
            </w:r>
            <w:r w:rsidR="003E4679" w:rsidRPr="00444893">
              <w:rPr>
                <w:color w:val="000000"/>
              </w:rPr>
              <w:softHyphen/>
              <w:t>нения алгоритмов;</w:t>
            </w:r>
          </w:p>
          <w:p w:rsidR="00F92EC0" w:rsidRPr="00444893" w:rsidRDefault="00540DCF" w:rsidP="004448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4893">
              <w:rPr>
                <w:color w:val="000000"/>
              </w:rPr>
              <w:t>-</w:t>
            </w:r>
            <w:r w:rsidR="003E4679" w:rsidRPr="00444893">
              <w:rPr>
                <w:color w:val="000000"/>
              </w:rPr>
              <w:t>п</w:t>
            </w:r>
            <w:r w:rsidR="00F92EC0" w:rsidRPr="00444893">
              <w:rPr>
                <w:color w:val="000000"/>
              </w:rPr>
              <w:t>риобре</w:t>
            </w:r>
            <w:r w:rsidR="00A46F49" w:rsidRPr="00444893">
              <w:rPr>
                <w:color w:val="000000"/>
              </w:rPr>
              <w:t>сти</w:t>
            </w:r>
            <w:r w:rsidR="00F92EC0" w:rsidRPr="00444893">
              <w:rPr>
                <w:color w:val="000000"/>
              </w:rPr>
              <w:t xml:space="preserve"> начальн</w:t>
            </w:r>
            <w:r w:rsidR="00A46F49" w:rsidRPr="00444893">
              <w:rPr>
                <w:color w:val="000000"/>
              </w:rPr>
              <w:t>ый опыт</w:t>
            </w:r>
            <w:r w:rsidR="00F92EC0" w:rsidRPr="00444893">
              <w:rPr>
                <w:color w:val="000000"/>
              </w:rPr>
              <w:t xml:space="preserve"> применения математических зна</w:t>
            </w:r>
            <w:r w:rsidR="00F92EC0" w:rsidRPr="00444893">
              <w:rPr>
                <w:color w:val="000000"/>
              </w:rPr>
              <w:softHyphen/>
              <w:t>ний для решения учебно-познаватель</w:t>
            </w:r>
            <w:r w:rsidR="003E4679" w:rsidRPr="00444893">
              <w:rPr>
                <w:color w:val="000000"/>
              </w:rPr>
              <w:t>ных и учебно-практических задач;</w:t>
            </w:r>
          </w:p>
          <w:p w:rsidR="00F92EC0" w:rsidRPr="00444893" w:rsidRDefault="00540DCF" w:rsidP="004448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44893">
              <w:rPr>
                <w:color w:val="000000"/>
              </w:rPr>
              <w:t>-</w:t>
            </w:r>
            <w:r w:rsidR="003E4679" w:rsidRPr="00444893">
              <w:rPr>
                <w:color w:val="000000"/>
              </w:rPr>
              <w:t>н</w:t>
            </w:r>
            <w:r w:rsidR="00A46F49" w:rsidRPr="00444893">
              <w:rPr>
                <w:color w:val="000000"/>
              </w:rPr>
              <w:t xml:space="preserve">аучиться </w:t>
            </w:r>
            <w:r w:rsidR="00F92EC0" w:rsidRPr="00444893">
              <w:rPr>
                <w:color w:val="000000"/>
              </w:rPr>
              <w:t xml:space="preserve"> выполнять устно и письменно арифметические действия с числами и числовыми выражениями, решать текстовые задачи, выпол</w:t>
            </w:r>
            <w:r w:rsidR="00F92EC0" w:rsidRPr="00444893">
              <w:rPr>
                <w:color w:val="000000"/>
              </w:rPr>
              <w:softHyphen/>
              <w:t>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</w:t>
            </w:r>
            <w:r w:rsidR="003E4679" w:rsidRPr="00444893">
              <w:rPr>
                <w:color w:val="000000"/>
              </w:rPr>
              <w:t>овать и интерпретировать данные;</w:t>
            </w:r>
          </w:p>
          <w:p w:rsidR="00613CAF" w:rsidRPr="00174B87" w:rsidRDefault="00540DCF" w:rsidP="00174B8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893">
              <w:rPr>
                <w:color w:val="000000"/>
              </w:rPr>
              <w:t>-</w:t>
            </w:r>
            <w:r w:rsidR="003E4679" w:rsidRPr="00444893">
              <w:rPr>
                <w:color w:val="000000"/>
              </w:rPr>
              <w:t>п</w:t>
            </w:r>
            <w:r w:rsidR="00F92EC0" w:rsidRPr="00444893">
              <w:rPr>
                <w:color w:val="000000"/>
              </w:rPr>
              <w:t>риобре</w:t>
            </w:r>
            <w:r w:rsidR="00A46F49" w:rsidRPr="00444893">
              <w:rPr>
                <w:color w:val="000000"/>
              </w:rPr>
              <w:t>сти</w:t>
            </w:r>
            <w:r w:rsidR="00F92EC0" w:rsidRPr="00444893">
              <w:rPr>
                <w:color w:val="000000"/>
              </w:rPr>
              <w:t xml:space="preserve"> первоначальны</w:t>
            </w:r>
            <w:r w:rsidR="00A46F49" w:rsidRPr="00444893">
              <w:rPr>
                <w:color w:val="000000"/>
              </w:rPr>
              <w:t>е</w:t>
            </w:r>
            <w:r w:rsidR="00F92EC0" w:rsidRPr="00444893">
              <w:rPr>
                <w:color w:val="000000"/>
              </w:rPr>
              <w:t xml:space="preserve"> навык</w:t>
            </w:r>
            <w:r w:rsidR="00A46F49" w:rsidRPr="00444893">
              <w:rPr>
                <w:color w:val="000000"/>
              </w:rPr>
              <w:t>и</w:t>
            </w:r>
            <w:r w:rsidR="00F92EC0" w:rsidRPr="00444893">
              <w:rPr>
                <w:color w:val="000000"/>
              </w:rPr>
              <w:t xml:space="preserve"> работы на компьютере (на</w:t>
            </w:r>
            <w:r w:rsidR="00F92EC0" w:rsidRPr="00444893">
              <w:rPr>
                <w:color w:val="000000"/>
              </w:rPr>
              <w:softHyphen/>
              <w:t>бирать текст на клавиатуре, работать с меню, находить информацию по заданной теме, распечатывать её на принтере).</w:t>
            </w:r>
          </w:p>
        </w:tc>
      </w:tr>
    </w:tbl>
    <w:p w:rsidR="00613CAF" w:rsidRPr="00444893" w:rsidRDefault="00613CAF" w:rsidP="00444893"/>
    <w:p w:rsidR="00613CAF" w:rsidRPr="00444893" w:rsidRDefault="00371053" w:rsidP="00174B87">
      <w:pPr>
        <w:jc w:val="center"/>
        <w:rPr>
          <w:b/>
        </w:rPr>
      </w:pPr>
      <w:r w:rsidRPr="00444893">
        <w:rPr>
          <w:b/>
        </w:rPr>
        <w:t>Содержание учебного предмета</w:t>
      </w:r>
    </w:p>
    <w:p w:rsidR="00371053" w:rsidRPr="00444893" w:rsidRDefault="00371053" w:rsidP="00444893">
      <w:pPr>
        <w:jc w:val="center"/>
        <w:rPr>
          <w:b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9"/>
        <w:gridCol w:w="7270"/>
      </w:tblGrid>
      <w:tr w:rsidR="00613CAF" w:rsidRPr="00444893" w:rsidTr="00B27041">
        <w:tc>
          <w:tcPr>
            <w:tcW w:w="2836" w:type="dxa"/>
          </w:tcPr>
          <w:p w:rsidR="00613CAF" w:rsidRPr="00444893" w:rsidRDefault="00613CAF" w:rsidP="00444893">
            <w:pPr>
              <w:jc w:val="center"/>
            </w:pPr>
            <w:r w:rsidRPr="00444893">
              <w:t>Раздел / тема</w:t>
            </w:r>
          </w:p>
        </w:tc>
        <w:tc>
          <w:tcPr>
            <w:tcW w:w="7513" w:type="dxa"/>
          </w:tcPr>
          <w:p w:rsidR="00613CAF" w:rsidRPr="00444893" w:rsidRDefault="00613CAF" w:rsidP="00444893">
            <w:pPr>
              <w:jc w:val="center"/>
            </w:pPr>
            <w:r w:rsidRPr="00444893">
              <w:t>Содержание</w:t>
            </w:r>
          </w:p>
        </w:tc>
      </w:tr>
      <w:tr w:rsidR="00613CAF" w:rsidRPr="00444893" w:rsidTr="00B27041">
        <w:tc>
          <w:tcPr>
            <w:tcW w:w="2836" w:type="dxa"/>
          </w:tcPr>
          <w:p w:rsidR="00A722FE" w:rsidRPr="00444893" w:rsidRDefault="001F64FA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  <w:b/>
                <w:bCs/>
              </w:rPr>
              <w:t>Числа от 1 до 100. Сложение и вычитание</w:t>
            </w:r>
            <w:proofErr w:type="gramStart"/>
            <w:r w:rsidRPr="00444893">
              <w:rPr>
                <w:rFonts w:eastAsia="Calibri"/>
                <w:b/>
                <w:bCs/>
              </w:rPr>
              <w:t>.</w:t>
            </w:r>
            <w:r w:rsidR="0055088A" w:rsidRPr="00444893">
              <w:rPr>
                <w:rFonts w:eastAsia="Calibri"/>
                <w:b/>
                <w:bCs/>
              </w:rPr>
              <w:t>(</w:t>
            </w:r>
            <w:proofErr w:type="gramEnd"/>
            <w:r w:rsidR="0055088A" w:rsidRPr="00444893">
              <w:rPr>
                <w:rFonts w:eastAsia="Calibri"/>
                <w:b/>
                <w:bCs/>
              </w:rPr>
              <w:t>продолжение)</w:t>
            </w:r>
            <w:r w:rsidR="00AA2DFA" w:rsidRPr="00444893">
              <w:rPr>
                <w:rFonts w:eastAsia="Calibri"/>
                <w:b/>
                <w:bCs/>
              </w:rPr>
              <w:t xml:space="preserve"> (8ч)</w:t>
            </w:r>
          </w:p>
          <w:p w:rsidR="0055088A" w:rsidRPr="00444893" w:rsidRDefault="0055088A" w:rsidP="00444893">
            <w:pPr>
              <w:rPr>
                <w:rFonts w:eastAsia="Calibri"/>
              </w:rPr>
            </w:pPr>
            <w:proofErr w:type="gramStart"/>
            <w:r w:rsidRPr="00444893">
              <w:rPr>
                <w:rFonts w:eastAsia="Calibri"/>
                <w:b/>
                <w:bCs/>
              </w:rPr>
              <w:t>Табличное умножение и деление</w:t>
            </w:r>
            <w:r w:rsidRPr="00444893">
              <w:rPr>
                <w:rFonts w:eastAsia="Calibri"/>
              </w:rPr>
              <w:t>)</w:t>
            </w:r>
            <w:r w:rsidR="00AA2DFA" w:rsidRPr="00444893">
              <w:rPr>
                <w:rFonts w:eastAsia="Calibri"/>
              </w:rPr>
              <w:t xml:space="preserve"> </w:t>
            </w:r>
            <w:r w:rsidR="00AA2DFA" w:rsidRPr="00444893">
              <w:rPr>
                <w:rFonts w:eastAsia="Calibri"/>
                <w:b/>
              </w:rPr>
              <w:t>(56ч)</w:t>
            </w:r>
            <w:r w:rsidR="00AA2DFA" w:rsidRPr="00444893">
              <w:rPr>
                <w:rFonts w:eastAsia="Calibri"/>
              </w:rPr>
              <w:t xml:space="preserve"> </w:t>
            </w:r>
            <w:proofErr w:type="gramEnd"/>
          </w:p>
          <w:p w:rsidR="00613CAF" w:rsidRPr="00444893" w:rsidRDefault="00613CAF" w:rsidP="00444893"/>
        </w:tc>
        <w:tc>
          <w:tcPr>
            <w:tcW w:w="7513" w:type="dxa"/>
          </w:tcPr>
          <w:p w:rsidR="00613CAF" w:rsidRPr="00174B87" w:rsidRDefault="00AA2DFA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</w:rPr>
              <w:t xml:space="preserve">     </w:t>
            </w:r>
            <w:r w:rsidR="0055088A" w:rsidRPr="00444893">
              <w:rPr>
                <w:rFonts w:eastAsia="Calibri"/>
              </w:rPr>
              <w:t>Таблица умножения однозначных чисел и соответствующие случаи деления.</w:t>
            </w:r>
            <w:r w:rsidR="0055088A" w:rsidRPr="00444893">
              <w:rPr>
                <w:rFonts w:eastAsia="Calibri"/>
              </w:rPr>
              <w:br/>
              <w:t>      Умножение числа 1 и на 1. Умножение числа 0 и на 0, деление числа 0, невозможность деления на 0.</w:t>
            </w:r>
            <w:r w:rsidR="0055088A" w:rsidRPr="00444893">
              <w:rPr>
                <w:rFonts w:eastAsia="Calibri"/>
              </w:rPr>
              <w:br/>
              <w:t>      Нахождение числа, которое в несколько раз больше или меньше данного; сравнение чисел с помощью деления.</w:t>
            </w:r>
            <w:r w:rsidR="0055088A" w:rsidRPr="00444893">
              <w:rPr>
                <w:rFonts w:eastAsia="Calibri"/>
              </w:rPr>
              <w:br/>
              <w:t>      Примеры взаимосвязей между величинами (цена, количество, стоимость и др.).</w:t>
            </w:r>
            <w:r w:rsidR="0055088A" w:rsidRPr="00444893">
              <w:rPr>
                <w:rFonts w:eastAsia="Calibri"/>
              </w:rPr>
              <w:br/>
              <w:t>      Решение уравнений вида 58 –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= 27,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– 36 = 23,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+ 38 = 70 на основе знания взаимосвязей между компонентами и результатами действий.</w:t>
            </w:r>
            <w:r w:rsidR="0055088A" w:rsidRPr="00444893">
              <w:rPr>
                <w:rFonts w:eastAsia="Calibri"/>
              </w:rPr>
              <w:br/>
              <w:t>      Решение подбором уравнений вида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· 3=21,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proofErr w:type="gramStart"/>
            <w:r w:rsidR="0055088A" w:rsidRPr="00444893">
              <w:rPr>
                <w:rFonts w:eastAsia="Calibri"/>
              </w:rPr>
              <w:t> :</w:t>
            </w:r>
            <w:proofErr w:type="gramEnd"/>
            <w:r w:rsidR="0055088A" w:rsidRPr="00444893">
              <w:rPr>
                <w:rFonts w:eastAsia="Calibri"/>
              </w:rPr>
              <w:t> 4 = 9, 27 :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= 9. Площадь. Единицы площади: квадратный сантиметр, квадратный дециметр, квадратный метр. Соотношения между ними.</w:t>
            </w:r>
            <w:r w:rsidR="0055088A" w:rsidRPr="00444893">
              <w:rPr>
                <w:rFonts w:eastAsia="Calibri"/>
              </w:rPr>
              <w:br/>
              <w:t>      Площадь прямоугольника (квадрата).</w:t>
            </w:r>
            <w:r w:rsidR="0055088A" w:rsidRPr="00444893">
              <w:rPr>
                <w:rFonts w:eastAsia="Calibri"/>
              </w:rPr>
              <w:br/>
              <w:t>      Обозначение геометрических фигур буквами.</w:t>
            </w:r>
            <w:r w:rsidR="0055088A" w:rsidRPr="00444893">
              <w:rPr>
                <w:rFonts w:eastAsia="Calibri"/>
              </w:rPr>
              <w:br/>
              <w:t>      Единицы времени: год, месяц, сутки. Соотношения между ними.</w:t>
            </w:r>
            <w:r w:rsidR="0055088A" w:rsidRPr="00444893">
              <w:rPr>
                <w:rFonts w:eastAsia="Calibri"/>
              </w:rPr>
              <w:br/>
              <w:t>      Круг. Окружность. Центр, радиус, диаметр окружности (круга).</w:t>
            </w:r>
            <w:r w:rsidR="0055088A" w:rsidRPr="00444893">
              <w:rPr>
                <w:rFonts w:eastAsia="Calibri"/>
              </w:rPr>
              <w:br/>
              <w:t>      Нахождение доли числа и числа по его доле. Сравнение долей.</w:t>
            </w:r>
          </w:p>
        </w:tc>
      </w:tr>
      <w:tr w:rsidR="00613CAF" w:rsidRPr="00444893" w:rsidTr="00B27041">
        <w:tc>
          <w:tcPr>
            <w:tcW w:w="2836" w:type="dxa"/>
          </w:tcPr>
          <w:p w:rsidR="00613CAF" w:rsidRPr="00444893" w:rsidRDefault="0055088A" w:rsidP="00444893">
            <w:r w:rsidRPr="00444893">
              <w:rPr>
                <w:rFonts w:eastAsia="Calibri"/>
                <w:b/>
                <w:bCs/>
              </w:rPr>
              <w:t>Внетабличное умножение и деление</w:t>
            </w:r>
            <w:r w:rsidRPr="00444893">
              <w:rPr>
                <w:rFonts w:eastAsia="Calibri"/>
              </w:rPr>
              <w:t> </w:t>
            </w:r>
            <w:r w:rsidR="00AA2DFA" w:rsidRPr="00444893">
              <w:rPr>
                <w:rFonts w:eastAsia="Calibri"/>
                <w:b/>
              </w:rPr>
              <w:t>(27ч)</w:t>
            </w:r>
          </w:p>
        </w:tc>
        <w:tc>
          <w:tcPr>
            <w:tcW w:w="7513" w:type="dxa"/>
          </w:tcPr>
          <w:p w:rsidR="00613CAF" w:rsidRPr="00174B87" w:rsidRDefault="00AA2DFA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</w:rPr>
              <w:t xml:space="preserve">     </w:t>
            </w:r>
            <w:r w:rsidR="0055088A" w:rsidRPr="00444893">
              <w:rPr>
                <w:rFonts w:eastAsia="Calibri"/>
              </w:rPr>
              <w:t>Умножение суммы на число. Деление суммы на число.</w:t>
            </w:r>
            <w:r w:rsidR="0055088A" w:rsidRPr="00444893">
              <w:rPr>
                <w:rFonts w:eastAsia="Calibri"/>
              </w:rPr>
              <w:br/>
              <w:t>      Устные приемы внетабличного умножения и деления.</w:t>
            </w:r>
            <w:r w:rsidR="0055088A" w:rsidRPr="00444893">
              <w:rPr>
                <w:rFonts w:eastAsia="Calibri"/>
              </w:rPr>
              <w:br/>
              <w:t>      Деление с остатком.</w:t>
            </w:r>
            <w:r w:rsidR="0055088A" w:rsidRPr="00444893">
              <w:rPr>
                <w:rFonts w:eastAsia="Calibri"/>
              </w:rPr>
              <w:br/>
            </w:r>
            <w:r w:rsidR="0055088A" w:rsidRPr="00444893">
              <w:rPr>
                <w:rFonts w:eastAsia="Calibri"/>
              </w:rPr>
              <w:lastRenderedPageBreak/>
              <w:t>      Проверка умножения и деления. Проверка деления с остатком.</w:t>
            </w:r>
            <w:r w:rsidR="0055088A" w:rsidRPr="00444893">
              <w:rPr>
                <w:rFonts w:eastAsia="Calibri"/>
              </w:rPr>
              <w:br/>
              <w:t>      Выражения с двумя переменными вида </w:t>
            </w:r>
            <w:r w:rsidR="0055088A" w:rsidRPr="00444893">
              <w:rPr>
                <w:rFonts w:eastAsia="Calibri"/>
                <w:i/>
                <w:iCs/>
              </w:rPr>
              <w:t>а</w:t>
            </w:r>
            <w:r w:rsidR="0055088A" w:rsidRPr="00444893">
              <w:rPr>
                <w:rFonts w:eastAsia="Calibri"/>
              </w:rPr>
              <w:t> + </w:t>
            </w:r>
            <w:r w:rsidR="0055088A" w:rsidRPr="00444893">
              <w:rPr>
                <w:rFonts w:eastAsia="Calibri"/>
                <w:i/>
                <w:iCs/>
              </w:rPr>
              <w:t>b</w:t>
            </w:r>
            <w:r w:rsidR="0055088A" w:rsidRPr="00444893">
              <w:rPr>
                <w:rFonts w:eastAsia="Calibri"/>
              </w:rPr>
              <w:t>, </w:t>
            </w:r>
            <w:r w:rsidR="0055088A" w:rsidRPr="00444893">
              <w:rPr>
                <w:rFonts w:eastAsia="Calibri"/>
                <w:i/>
                <w:iCs/>
              </w:rPr>
              <w:t>а</w:t>
            </w:r>
            <w:r w:rsidR="0055088A" w:rsidRPr="00444893">
              <w:rPr>
                <w:rFonts w:eastAsia="Calibri"/>
              </w:rPr>
              <w:t> – </w:t>
            </w:r>
            <w:r w:rsidR="0055088A" w:rsidRPr="00444893">
              <w:rPr>
                <w:rFonts w:eastAsia="Calibri"/>
                <w:i/>
                <w:iCs/>
              </w:rPr>
              <w:t>b</w:t>
            </w:r>
            <w:r w:rsidR="0055088A" w:rsidRPr="00444893">
              <w:rPr>
                <w:rFonts w:eastAsia="Calibri"/>
              </w:rPr>
              <w:t>, </w:t>
            </w:r>
            <w:r w:rsidR="0055088A" w:rsidRPr="00444893">
              <w:rPr>
                <w:rFonts w:eastAsia="Calibri"/>
                <w:i/>
                <w:iCs/>
              </w:rPr>
              <w:t>a · b, с</w:t>
            </w:r>
            <w:proofErr w:type="gramStart"/>
            <w:r w:rsidR="0055088A" w:rsidRPr="00444893">
              <w:rPr>
                <w:rFonts w:eastAsia="Calibri"/>
              </w:rPr>
              <w:t> :</w:t>
            </w:r>
            <w:proofErr w:type="gramEnd"/>
            <w:r w:rsidR="0055088A" w:rsidRPr="00444893">
              <w:rPr>
                <w:rFonts w:eastAsia="Calibri"/>
              </w:rPr>
              <w:t> </w:t>
            </w:r>
            <w:r w:rsidR="0055088A" w:rsidRPr="00444893">
              <w:rPr>
                <w:rFonts w:eastAsia="Calibri"/>
                <w:i/>
                <w:iCs/>
              </w:rPr>
              <w:t>d</w:t>
            </w:r>
            <w:r w:rsidR="0055088A" w:rsidRPr="00444893">
              <w:rPr>
                <w:rFonts w:eastAsia="Calibri"/>
              </w:rPr>
              <w:t>; нахождение их значений при заданных числовых значениях входящих в них букв.</w:t>
            </w:r>
            <w:r w:rsidR="0055088A" w:rsidRPr="00444893">
              <w:rPr>
                <w:rFonts w:eastAsia="Calibri"/>
              </w:rPr>
              <w:br/>
              <w:t>      Уравнения вида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· 6 = 72,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proofErr w:type="gramStart"/>
            <w:r w:rsidR="0055088A" w:rsidRPr="00444893">
              <w:rPr>
                <w:rFonts w:eastAsia="Calibri"/>
              </w:rPr>
              <w:t> :</w:t>
            </w:r>
            <w:proofErr w:type="gramEnd"/>
            <w:r w:rsidR="0055088A" w:rsidRPr="00444893">
              <w:rPr>
                <w:rFonts w:eastAsia="Calibri"/>
              </w:rPr>
              <w:t> 8 = 12, 64 : </w:t>
            </w:r>
            <w:r w:rsidR="0055088A" w:rsidRPr="00444893">
              <w:rPr>
                <w:rFonts w:eastAsia="Calibri"/>
                <w:i/>
                <w:iCs/>
              </w:rPr>
              <w:t>х</w:t>
            </w:r>
            <w:r w:rsidR="0055088A" w:rsidRPr="00444893">
              <w:rPr>
                <w:rFonts w:eastAsia="Calibri"/>
              </w:rPr>
              <w:t> = 16 и их решение на основе знания взаимосвязей между результатами и компонентами действий.</w:t>
            </w:r>
          </w:p>
        </w:tc>
      </w:tr>
      <w:tr w:rsidR="0055088A" w:rsidRPr="00444893" w:rsidTr="00B27041">
        <w:tc>
          <w:tcPr>
            <w:tcW w:w="2836" w:type="dxa"/>
          </w:tcPr>
          <w:p w:rsidR="0055088A" w:rsidRPr="00444893" w:rsidRDefault="0055088A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  <w:b/>
                <w:bCs/>
              </w:rPr>
              <w:lastRenderedPageBreak/>
              <w:t>Числа от 1 до 1000</w:t>
            </w:r>
          </w:p>
          <w:p w:rsidR="0055088A" w:rsidRPr="00444893" w:rsidRDefault="0055088A" w:rsidP="00444893">
            <w:r w:rsidRPr="00444893">
              <w:rPr>
                <w:rFonts w:eastAsia="Calibri"/>
                <w:b/>
                <w:bCs/>
              </w:rPr>
              <w:t>Нумерация</w:t>
            </w:r>
            <w:r w:rsidRPr="00444893">
              <w:rPr>
                <w:rFonts w:eastAsia="Calibri"/>
              </w:rPr>
              <w:t> </w:t>
            </w:r>
            <w:r w:rsidR="00AA2DFA" w:rsidRPr="00444893">
              <w:rPr>
                <w:rFonts w:eastAsia="Calibri"/>
                <w:b/>
              </w:rPr>
              <w:t>(13ч)</w:t>
            </w:r>
          </w:p>
        </w:tc>
        <w:tc>
          <w:tcPr>
            <w:tcW w:w="7513" w:type="dxa"/>
          </w:tcPr>
          <w:p w:rsidR="0055088A" w:rsidRPr="00174B87" w:rsidRDefault="00AA2DFA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</w:rPr>
              <w:t xml:space="preserve">      </w:t>
            </w:r>
            <w:r w:rsidR="0055088A" w:rsidRPr="00444893">
              <w:rPr>
                <w:rFonts w:eastAsia="Calibri"/>
              </w:rPr>
              <w:t>Образование и названия трехзначных чисел. Порядок следования чисел при счете.</w:t>
            </w:r>
            <w:r w:rsidR="0055088A" w:rsidRPr="00444893">
              <w:rPr>
                <w:rFonts w:eastAsia="Calibri"/>
              </w:rPr>
              <w:br/>
              <w:t>      Запись и чтение трехзначных чисел. Представление трехзначного числа в виде суммы разрядных слагаемых. Сравнение чисел.</w:t>
            </w:r>
            <w:r w:rsidR="0055088A" w:rsidRPr="00444893">
              <w:rPr>
                <w:rFonts w:eastAsia="Calibri"/>
              </w:rPr>
              <w:br/>
              <w:t>      Увеличение и уменьшение числа в 10, 100 раз.</w:t>
            </w:r>
          </w:p>
        </w:tc>
      </w:tr>
      <w:tr w:rsidR="0055088A" w:rsidRPr="00444893" w:rsidTr="00B27041">
        <w:tc>
          <w:tcPr>
            <w:tcW w:w="2836" w:type="dxa"/>
          </w:tcPr>
          <w:p w:rsidR="0055088A" w:rsidRPr="00444893" w:rsidRDefault="00AA2DFA" w:rsidP="0044489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444893">
              <w:rPr>
                <w:rFonts w:eastAsiaTheme="minorHAnsi"/>
                <w:b/>
                <w:lang w:eastAsia="en-US"/>
              </w:rPr>
              <w:t>Числа от 1 до 1000. Сложение и вычитание (10ч)</w:t>
            </w:r>
          </w:p>
        </w:tc>
        <w:tc>
          <w:tcPr>
            <w:tcW w:w="7513" w:type="dxa"/>
          </w:tcPr>
          <w:p w:rsidR="0055088A" w:rsidRPr="00174B87" w:rsidRDefault="00AA2DFA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</w:rPr>
              <w:t xml:space="preserve">      </w:t>
            </w:r>
            <w:r w:rsidR="0055088A" w:rsidRPr="00444893">
              <w:rPr>
                <w:rFonts w:eastAsia="Calibri"/>
              </w:rPr>
              <w:t>Устные приемы сложения и вычитания в случаях, сводимых к действиям в пределах 100.</w:t>
            </w:r>
            <w:r w:rsidR="0055088A" w:rsidRPr="00444893">
              <w:rPr>
                <w:rFonts w:eastAsia="Calibri"/>
              </w:rPr>
              <w:br/>
              <w:t>      Письменные приемы сложения и вычитания.</w:t>
            </w:r>
            <w:r w:rsidR="001D2CAB" w:rsidRPr="00444893">
              <w:rPr>
                <w:rFonts w:eastAsia="Calibri"/>
              </w:rPr>
              <w:t> </w:t>
            </w:r>
            <w:r w:rsidR="0055088A" w:rsidRPr="00444893">
              <w:rPr>
                <w:rFonts w:eastAsia="Calibri"/>
              </w:rPr>
              <w:t>Единицы массы: грамм, килограмм. Соотношение между ними.</w:t>
            </w:r>
            <w:r w:rsidR="0055088A" w:rsidRPr="00444893">
              <w:rPr>
                <w:rFonts w:eastAsia="Calibri"/>
              </w:rPr>
              <w:br/>
              <w:t>Решение задач в 1—3 действия на сложение, вычитание, умножение и деление в течение года.</w:t>
            </w:r>
          </w:p>
        </w:tc>
      </w:tr>
      <w:tr w:rsidR="001F64FA" w:rsidRPr="00444893" w:rsidTr="00B27041">
        <w:tc>
          <w:tcPr>
            <w:tcW w:w="2836" w:type="dxa"/>
          </w:tcPr>
          <w:p w:rsidR="001F64FA" w:rsidRPr="00444893" w:rsidRDefault="001F64FA" w:rsidP="00444893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444893">
              <w:rPr>
                <w:rFonts w:eastAsiaTheme="minorHAnsi"/>
                <w:b/>
                <w:lang w:eastAsia="en-US"/>
              </w:rPr>
              <w:t>Числа от 1 до 1000. Умножение и деление</w:t>
            </w:r>
            <w:r w:rsidR="003C41F4" w:rsidRPr="00444893">
              <w:rPr>
                <w:rFonts w:eastAsiaTheme="minorHAnsi"/>
                <w:b/>
                <w:lang w:eastAsia="en-US"/>
              </w:rPr>
              <w:t xml:space="preserve"> (12ч)</w:t>
            </w:r>
          </w:p>
        </w:tc>
        <w:tc>
          <w:tcPr>
            <w:tcW w:w="7513" w:type="dxa"/>
          </w:tcPr>
          <w:p w:rsidR="001F64FA" w:rsidRPr="00444893" w:rsidRDefault="001D2CAB" w:rsidP="00444893">
            <w:pPr>
              <w:rPr>
                <w:rFonts w:eastAsia="Calibri"/>
              </w:rPr>
            </w:pPr>
            <w:r w:rsidRPr="00444893">
              <w:rPr>
                <w:rFonts w:eastAsia="Calibri"/>
              </w:rPr>
              <w:t>Приемы устных вычислений.      Устные приемы умножения и деления чисел в случаях, сводимых к действиям в пределах 100. Письменные приемы умножения и деления на однозначное число.</w:t>
            </w:r>
            <w:r w:rsidRPr="00444893">
              <w:rPr>
                <w:rFonts w:eastAsia="Calibri"/>
              </w:rPr>
              <w:br/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</w:tc>
      </w:tr>
      <w:tr w:rsidR="0055088A" w:rsidRPr="00444893" w:rsidTr="00B27041">
        <w:tc>
          <w:tcPr>
            <w:tcW w:w="2836" w:type="dxa"/>
          </w:tcPr>
          <w:p w:rsidR="0055088A" w:rsidRPr="00444893" w:rsidRDefault="00AA2DFA" w:rsidP="00444893">
            <w:r w:rsidRPr="00444893">
              <w:rPr>
                <w:rFonts w:eastAsia="Calibri"/>
                <w:b/>
                <w:bCs/>
              </w:rPr>
              <w:t xml:space="preserve">Повторение </w:t>
            </w:r>
            <w:r w:rsidR="0055088A" w:rsidRPr="00444893">
              <w:rPr>
                <w:rFonts w:eastAsia="Calibri"/>
                <w:b/>
                <w:bCs/>
              </w:rPr>
              <w:t xml:space="preserve"> </w:t>
            </w:r>
            <w:r w:rsidRPr="00444893">
              <w:rPr>
                <w:rFonts w:eastAsia="Calibri"/>
                <w:b/>
                <w:bCs/>
              </w:rPr>
              <w:t>(10ч)</w:t>
            </w:r>
          </w:p>
        </w:tc>
        <w:tc>
          <w:tcPr>
            <w:tcW w:w="7513" w:type="dxa"/>
          </w:tcPr>
          <w:p w:rsidR="0055088A" w:rsidRPr="00444893" w:rsidRDefault="00E949F5" w:rsidP="00444893">
            <w:r w:rsidRPr="00444893">
              <w:t xml:space="preserve">Закрепление </w:t>
            </w:r>
            <w:proofErr w:type="gramStart"/>
            <w:r w:rsidRPr="00444893">
              <w:t>изученного</w:t>
            </w:r>
            <w:proofErr w:type="gramEnd"/>
            <w:r w:rsidRPr="00444893">
              <w:t>: Приемы устных вычислений. Виды треугольников. Приемы письменного умножения и деления в пределах 1000.</w:t>
            </w:r>
          </w:p>
        </w:tc>
      </w:tr>
    </w:tbl>
    <w:p w:rsidR="00D221AD" w:rsidRDefault="00D221AD" w:rsidP="00D221AD">
      <w:pPr>
        <w:rPr>
          <w:caps/>
          <w:lang w:eastAsia="ar-SA"/>
        </w:rPr>
      </w:pPr>
    </w:p>
    <w:p w:rsidR="00D221AD" w:rsidRDefault="00D221AD" w:rsidP="00174B87">
      <w:pPr>
        <w:jc w:val="center"/>
        <w:rPr>
          <w:b/>
          <w:caps/>
        </w:rPr>
      </w:pPr>
      <w:r w:rsidRPr="00444893">
        <w:rPr>
          <w:b/>
          <w:caps/>
        </w:rPr>
        <w:t>Календарно-тематическое планирование</w:t>
      </w:r>
    </w:p>
    <w:p w:rsidR="00D221AD" w:rsidRPr="00444893" w:rsidRDefault="00D221AD" w:rsidP="00D221AD">
      <w:pPr>
        <w:jc w:val="center"/>
      </w:pPr>
    </w:p>
    <w:p w:rsidR="00D221AD" w:rsidRPr="00444893" w:rsidRDefault="00D221AD" w:rsidP="00D221AD">
      <w:pPr>
        <w:jc w:val="both"/>
      </w:pPr>
      <w:r>
        <w:t xml:space="preserve">                 </w:t>
      </w:r>
      <w:r w:rsidRPr="00444893">
        <w:t>Календарно-тематическое планирование курса рассчитано на 3</w:t>
      </w:r>
      <w:r>
        <w:t>4 учебных</w:t>
      </w:r>
      <w:r w:rsidRPr="00444893">
        <w:t xml:space="preserve"> </w:t>
      </w:r>
      <w:r>
        <w:t>недели</w:t>
      </w:r>
      <w:r w:rsidRPr="00444893">
        <w:t xml:space="preserve"> при количестве </w:t>
      </w:r>
      <w:r>
        <w:t>4</w:t>
      </w:r>
      <w:r w:rsidRPr="00444893">
        <w:t xml:space="preserve"> урока в неделю, всего _</w:t>
      </w:r>
      <w:r>
        <w:t>136</w:t>
      </w:r>
      <w:r w:rsidRPr="00444893">
        <w:t>__ урок</w:t>
      </w:r>
      <w:r>
        <w:t>ов</w:t>
      </w:r>
      <w:r w:rsidRPr="00444893">
        <w:t>. При соотнесении прогнозируемого планирования с составленным на учебный год расписанием и календарным графиком количество часов составило __1</w:t>
      </w:r>
      <w:r>
        <w:t>36</w:t>
      </w:r>
      <w:r w:rsidRPr="00444893">
        <w:t xml:space="preserve">_ уроков. </w:t>
      </w:r>
    </w:p>
    <w:p w:rsidR="00D221AD" w:rsidRPr="00D221AD" w:rsidRDefault="00D221AD" w:rsidP="00D221AD">
      <w:pPr>
        <w:rPr>
          <w:lang w:eastAsia="ar-SA"/>
        </w:rPr>
      </w:pPr>
    </w:p>
    <w:p w:rsidR="00D221AD" w:rsidRPr="00444893" w:rsidRDefault="00D221AD" w:rsidP="00174B87">
      <w:pPr>
        <w:jc w:val="center"/>
      </w:pPr>
      <w:r w:rsidRPr="00444893">
        <w:t>КАЛЕНДАРНО-ТЕМАТИЧЕСКОЕ ПЛАНИРОВАНИЕ</w:t>
      </w:r>
    </w:p>
    <w:p w:rsidR="00D221AD" w:rsidRPr="00444893" w:rsidRDefault="00D221AD" w:rsidP="00D221AD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4819"/>
        <w:gridCol w:w="851"/>
        <w:gridCol w:w="425"/>
        <w:gridCol w:w="425"/>
        <w:gridCol w:w="567"/>
        <w:gridCol w:w="567"/>
        <w:gridCol w:w="992"/>
      </w:tblGrid>
      <w:tr w:rsidR="00D221AD" w:rsidRPr="00444893" w:rsidTr="00D221AD">
        <w:trPr>
          <w:trHeight w:val="26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221AD" w:rsidRPr="00444893" w:rsidRDefault="00D221AD" w:rsidP="00D221AD">
            <w:r w:rsidRPr="00444893">
              <w:t>№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221AD" w:rsidRPr="00444893" w:rsidRDefault="00D221AD" w:rsidP="00D221AD">
            <w:pPr>
              <w:jc w:val="center"/>
            </w:pPr>
            <w:r w:rsidRPr="00444893">
              <w:t>Дата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  <w:vAlign w:val="center"/>
          </w:tcPr>
          <w:p w:rsidR="00D221AD" w:rsidRPr="00444893" w:rsidRDefault="00D221AD" w:rsidP="00D221AD">
            <w:pPr>
              <w:jc w:val="center"/>
            </w:pPr>
            <w:r w:rsidRPr="00444893">
              <w:t>Тема урока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221AD" w:rsidRPr="00444893" w:rsidRDefault="00D221AD" w:rsidP="00D221AD">
            <w:pPr>
              <w:jc w:val="center"/>
            </w:pPr>
            <w:r w:rsidRPr="00444893">
              <w:t>Кол-во часов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D221AD" w:rsidRPr="00444893" w:rsidRDefault="00D221AD" w:rsidP="00D221AD">
            <w:pPr>
              <w:jc w:val="center"/>
            </w:pPr>
            <w:r w:rsidRPr="00444893">
              <w:t>Вид контроля</w:t>
            </w:r>
          </w:p>
        </w:tc>
        <w:tc>
          <w:tcPr>
            <w:tcW w:w="992" w:type="dxa"/>
            <w:vMerge w:val="restart"/>
          </w:tcPr>
          <w:p w:rsidR="00D221AD" w:rsidRPr="00444893" w:rsidRDefault="00D221AD" w:rsidP="00D221AD">
            <w:pPr>
              <w:jc w:val="center"/>
            </w:pPr>
            <w:proofErr w:type="spellStart"/>
            <w:proofErr w:type="gramStart"/>
            <w:r w:rsidRPr="00444893">
              <w:t>Подго-товка</w:t>
            </w:r>
            <w:proofErr w:type="spellEnd"/>
            <w:proofErr w:type="gramEnd"/>
            <w:r w:rsidRPr="00444893">
              <w:t xml:space="preserve"> ВПР</w:t>
            </w:r>
          </w:p>
        </w:tc>
      </w:tr>
      <w:tr w:rsidR="00D221AD" w:rsidRPr="00444893" w:rsidTr="00D221AD">
        <w:trPr>
          <w:cantSplit/>
          <w:trHeight w:val="1134"/>
        </w:trPr>
        <w:tc>
          <w:tcPr>
            <w:tcW w:w="709" w:type="dxa"/>
            <w:vMerge/>
          </w:tcPr>
          <w:p w:rsidR="00D221AD" w:rsidRPr="00444893" w:rsidRDefault="00D221AD" w:rsidP="00D221AD"/>
        </w:tc>
        <w:tc>
          <w:tcPr>
            <w:tcW w:w="851" w:type="dxa"/>
            <w:vMerge/>
            <w:textDirection w:val="btLr"/>
          </w:tcPr>
          <w:p w:rsidR="00D221AD" w:rsidRPr="00444893" w:rsidRDefault="00D221AD" w:rsidP="00D221AD">
            <w:pPr>
              <w:ind w:left="113" w:right="113"/>
              <w:jc w:val="center"/>
            </w:pPr>
          </w:p>
        </w:tc>
        <w:tc>
          <w:tcPr>
            <w:tcW w:w="4819" w:type="dxa"/>
            <w:vMerge/>
          </w:tcPr>
          <w:p w:rsidR="00D221AD" w:rsidRPr="00444893" w:rsidRDefault="00D221AD" w:rsidP="00D221AD"/>
        </w:tc>
        <w:tc>
          <w:tcPr>
            <w:tcW w:w="851" w:type="dxa"/>
            <w:vMerge/>
          </w:tcPr>
          <w:p w:rsidR="00D221AD" w:rsidRPr="00444893" w:rsidRDefault="00D221AD" w:rsidP="00D221AD"/>
        </w:tc>
        <w:tc>
          <w:tcPr>
            <w:tcW w:w="425" w:type="dxa"/>
            <w:textDirection w:val="btLr"/>
            <w:vAlign w:val="center"/>
          </w:tcPr>
          <w:p w:rsidR="00D221AD" w:rsidRPr="00444893" w:rsidRDefault="00D221AD" w:rsidP="00D221AD">
            <w:pPr>
              <w:ind w:left="113" w:right="113"/>
              <w:jc w:val="center"/>
            </w:pPr>
            <w:r w:rsidRPr="00444893">
              <w:t>КР</w:t>
            </w:r>
          </w:p>
        </w:tc>
        <w:tc>
          <w:tcPr>
            <w:tcW w:w="425" w:type="dxa"/>
            <w:textDirection w:val="btLr"/>
            <w:vAlign w:val="center"/>
          </w:tcPr>
          <w:p w:rsidR="00D221AD" w:rsidRPr="00444893" w:rsidRDefault="00D221AD" w:rsidP="00D221AD">
            <w:pPr>
              <w:ind w:left="113" w:right="113"/>
              <w:jc w:val="center"/>
            </w:pPr>
            <w:proofErr w:type="spellStart"/>
            <w:proofErr w:type="gramStart"/>
            <w:r w:rsidRPr="00444893">
              <w:t>Пр</w:t>
            </w:r>
            <w:proofErr w:type="spellEnd"/>
            <w:proofErr w:type="gramEnd"/>
            <w:r w:rsidRPr="00444893">
              <w:t>/</w:t>
            </w:r>
            <w:proofErr w:type="spellStart"/>
            <w:r w:rsidRPr="00444893">
              <w:t>р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D221AD" w:rsidRPr="00444893" w:rsidRDefault="00D221AD" w:rsidP="00D221AD">
            <w:pPr>
              <w:ind w:left="113" w:right="113"/>
              <w:jc w:val="center"/>
            </w:pPr>
            <w:r w:rsidRPr="00444893">
              <w:t>Сам/</w:t>
            </w:r>
            <w:proofErr w:type="spellStart"/>
            <w:proofErr w:type="gramStart"/>
            <w:r w:rsidRPr="00444893">
              <w:t>р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D221AD" w:rsidRPr="00444893" w:rsidRDefault="00D221AD" w:rsidP="00D221AD">
            <w:pPr>
              <w:ind w:left="113" w:right="113"/>
              <w:jc w:val="center"/>
            </w:pPr>
            <w:r w:rsidRPr="00444893">
              <w:t>Проект</w:t>
            </w:r>
          </w:p>
        </w:tc>
        <w:tc>
          <w:tcPr>
            <w:tcW w:w="992" w:type="dxa"/>
            <w:vMerge/>
          </w:tcPr>
          <w:p w:rsidR="00D221AD" w:rsidRPr="00444893" w:rsidRDefault="00D221AD" w:rsidP="00D221AD">
            <w:pPr>
              <w:jc w:val="center"/>
            </w:pPr>
          </w:p>
        </w:tc>
      </w:tr>
      <w:tr w:rsidR="00D221AD" w:rsidRPr="00444893" w:rsidTr="00D221AD">
        <w:trPr>
          <w:trHeight w:val="513"/>
        </w:trPr>
        <w:tc>
          <w:tcPr>
            <w:tcW w:w="10206" w:type="dxa"/>
            <w:gridSpan w:val="9"/>
            <w:vAlign w:val="center"/>
          </w:tcPr>
          <w:p w:rsidR="00D221AD" w:rsidRPr="00444893" w:rsidRDefault="00AF0691" w:rsidP="00D221AD">
            <w:pPr>
              <w:jc w:val="center"/>
            </w:pPr>
            <w:r>
              <w:rPr>
                <w:b/>
              </w:rPr>
              <w:t>Сложение и вычитание (9</w:t>
            </w:r>
            <w:r w:rsidR="00D221AD" w:rsidRPr="00444893">
              <w:rPr>
                <w:b/>
              </w:rPr>
              <w:t>ч)</w:t>
            </w:r>
          </w:p>
        </w:tc>
      </w:tr>
      <w:tr w:rsidR="00D221AD" w:rsidRPr="00444893" w:rsidTr="00D221AD">
        <w:trPr>
          <w:trHeight w:val="779"/>
        </w:trPr>
        <w:tc>
          <w:tcPr>
            <w:tcW w:w="709" w:type="dxa"/>
            <w:vAlign w:val="center"/>
          </w:tcPr>
          <w:p w:rsidR="00D221AD" w:rsidRPr="00444893" w:rsidRDefault="00AF0691" w:rsidP="00D221A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221AD" w:rsidRPr="00444893" w:rsidRDefault="00D221AD" w:rsidP="00D221AD"/>
        </w:tc>
        <w:tc>
          <w:tcPr>
            <w:tcW w:w="4819" w:type="dxa"/>
            <w:vAlign w:val="center"/>
          </w:tcPr>
          <w:p w:rsidR="00D221AD" w:rsidRPr="00AF0691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F0691">
              <w:t>Повторение. Нумерация чисел.</w:t>
            </w:r>
          </w:p>
        </w:tc>
        <w:tc>
          <w:tcPr>
            <w:tcW w:w="851" w:type="dxa"/>
            <w:vAlign w:val="center"/>
          </w:tcPr>
          <w:p w:rsidR="00D221AD" w:rsidRPr="00444893" w:rsidRDefault="00D221AD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5" w:type="dxa"/>
            <w:vAlign w:val="center"/>
          </w:tcPr>
          <w:p w:rsidR="00D221AD" w:rsidRPr="00444893" w:rsidRDefault="00D221AD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D221AD" w:rsidRPr="00444893" w:rsidRDefault="00D221AD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D221AD" w:rsidRPr="00444893" w:rsidRDefault="00D221AD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D221AD" w:rsidRPr="00444893" w:rsidRDefault="00D221AD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D221AD" w:rsidRPr="00444893" w:rsidRDefault="00D221AD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C4692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444893">
              <w:t xml:space="preserve">Устные и письменные приемы </w:t>
            </w:r>
            <w:r>
              <w:t>вычислений</w:t>
            </w:r>
          </w:p>
        </w:tc>
        <w:tc>
          <w:tcPr>
            <w:tcW w:w="851" w:type="dxa"/>
            <w:vAlign w:val="center"/>
          </w:tcPr>
          <w:p w:rsidR="00AF0691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20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AF0691">
              <w:rPr>
                <w:rFonts w:eastAsiaTheme="minorHAnsi"/>
                <w:lang w:eastAsia="en-US"/>
              </w:rPr>
              <w:t>Выражения с переменной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8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lastRenderedPageBreak/>
              <w:t>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Решение уравнений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14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Решение уравнений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444893">
              <w:t>Обозначение геометрических фигур буквами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5(2)</w:t>
            </w:r>
          </w:p>
        </w:tc>
      </w:tr>
      <w:tr w:rsidR="00AF0691" w:rsidRPr="00444893" w:rsidTr="00D221AD">
        <w:trPr>
          <w:trHeight w:val="59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D95490" w:rsidRDefault="00AF0691" w:rsidP="00D221AD">
            <w:pPr>
              <w:spacing w:after="20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Странички для 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любознательных</w:t>
            </w:r>
            <w:proofErr w:type="gramEnd"/>
            <w:r>
              <w:rPr>
                <w:rFonts w:eastAsiaTheme="minorHAnsi"/>
                <w:bCs/>
                <w:lang w:eastAsia="en-US"/>
              </w:rPr>
              <w:t>. Самостоятельная работа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AF0691">
              <w:rPr>
                <w:iCs/>
              </w:rPr>
              <w:t>Контрольная работа №1 по теме "Повторение: сложение и вычитание"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AF0691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AF0691">
              <w:rPr>
                <w:iCs/>
              </w:rPr>
              <w:t xml:space="preserve">Анализ контрольной работы. Закрепление </w:t>
            </w:r>
            <w:proofErr w:type="gramStart"/>
            <w:r w:rsidRPr="00AF0691">
              <w:rPr>
                <w:iCs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00"/>
        </w:trPr>
        <w:tc>
          <w:tcPr>
            <w:tcW w:w="10206" w:type="dxa"/>
            <w:gridSpan w:val="9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rPr>
                <w:b/>
              </w:rPr>
              <w:t>Т</w:t>
            </w:r>
            <w:r w:rsidR="00C71530">
              <w:rPr>
                <w:b/>
              </w:rPr>
              <w:t>абличное умножение и деление (55</w:t>
            </w:r>
            <w:r w:rsidRPr="00444893">
              <w:rPr>
                <w:b/>
              </w:rPr>
              <w:t>ч)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Связь умножения и деления. Таблицы умножения и деления с числами 2,3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Четные и нечетные числа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Зависимости  между пропорциональными величинами.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Зависимость между величинами: цена, количество, стоимость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Зависимости  между пропорциональными величинами.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15-16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Зависимости  между пропорциональными величинами.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44893">
              <w:t xml:space="preserve">Странички для </w:t>
            </w:r>
            <w:proofErr w:type="gramStart"/>
            <w:r w:rsidRPr="00444893">
              <w:t>любознательных</w:t>
            </w:r>
            <w:proofErr w:type="gramEnd"/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Повторение </w:t>
            </w:r>
            <w:proofErr w:type="gramStart"/>
            <w:r w:rsidRPr="00444893">
              <w:rPr>
                <w:rFonts w:eastAsiaTheme="minorHAnsi"/>
                <w:lang w:eastAsia="en-US"/>
              </w:rPr>
              <w:t>пройденного</w:t>
            </w:r>
            <w:proofErr w:type="gramEnd"/>
            <w:r w:rsidRPr="00444893">
              <w:rPr>
                <w:rFonts w:eastAsiaTheme="minorHAnsi"/>
                <w:lang w:eastAsia="en-US"/>
              </w:rPr>
              <w:t>. Что узнали? Чему научились?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44893">
              <w:rPr>
                <w:b/>
              </w:rPr>
              <w:t>Проверочная работа «Проверим себя и оценим свои достижения»</w:t>
            </w:r>
            <w:r>
              <w:rPr>
                <w:b/>
              </w:rPr>
              <w:t>.</w:t>
            </w:r>
            <w:r w:rsidRPr="00444893">
              <w:rPr>
                <w:b/>
              </w:rPr>
              <w:t xml:space="preserve"> Анализ результатов.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умножение и деления с числом 4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Пифагора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lastRenderedPageBreak/>
              <w:t>23-25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74B87" w:rsidRDefault="00AF0691" w:rsidP="00174B87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3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умножение и деления с числом 5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28-29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74B87" w:rsidRDefault="00AF0691" w:rsidP="00174B87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Задачи на кратное сравнение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умножение и деления с числом 6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74B87" w:rsidRDefault="00AF0691" w:rsidP="00174B87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444893">
              <w:rPr>
                <w:rFonts w:eastAsiaTheme="minorHAnsi"/>
                <w:b/>
                <w:lang w:eastAsia="en-US"/>
              </w:rPr>
              <w:t>Контрольная работа по теме «Табличное ум</w:t>
            </w:r>
            <w:r w:rsidR="00C71530">
              <w:rPr>
                <w:rFonts w:eastAsiaTheme="minorHAnsi"/>
                <w:b/>
                <w:lang w:eastAsia="en-US"/>
              </w:rPr>
              <w:t xml:space="preserve">ножение и деление»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spacing w:after="200"/>
              <w:rPr>
                <w:iCs/>
              </w:rPr>
            </w:pPr>
            <w:r w:rsidRPr="00444893">
              <w:t>Решение задач</w:t>
            </w:r>
            <w:r>
              <w:t>.</w:t>
            </w:r>
            <w:r w:rsidRPr="00444893">
              <w:rPr>
                <w:rFonts w:eastAsiaTheme="minorHAnsi"/>
                <w:lang w:eastAsia="en-US"/>
              </w:rPr>
              <w:t xml:space="preserve"> Работа над ошибками.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Решение задач.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умножение и деления с числом 7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Страничка для </w:t>
            </w:r>
            <w:proofErr w:type="gramStart"/>
            <w:r w:rsidRPr="00444893">
              <w:rPr>
                <w:rFonts w:eastAsiaTheme="minorHAnsi"/>
                <w:lang w:eastAsia="en-US"/>
              </w:rPr>
              <w:t>любознательных</w:t>
            </w:r>
            <w:proofErr w:type="gramEnd"/>
            <w:r w:rsidRPr="00444893">
              <w:rPr>
                <w:rFonts w:eastAsiaTheme="minorHAnsi"/>
                <w:lang w:eastAsia="en-US"/>
              </w:rPr>
              <w:t>.</w:t>
            </w:r>
          </w:p>
          <w:p w:rsidR="00AF0691" w:rsidRPr="001A764D" w:rsidRDefault="00AF0691" w:rsidP="00D221AD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444893">
              <w:rPr>
                <w:rFonts w:eastAsiaTheme="minorHAnsi"/>
                <w:b/>
                <w:lang w:eastAsia="en-US"/>
              </w:rPr>
              <w:t>Проект «Математические сказки»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Повторение </w:t>
            </w:r>
            <w:proofErr w:type="gramStart"/>
            <w:r w:rsidRPr="00444893">
              <w:rPr>
                <w:rFonts w:eastAsiaTheme="minorHAnsi"/>
                <w:lang w:eastAsia="en-US"/>
              </w:rPr>
              <w:t>пройденного</w:t>
            </w:r>
            <w:proofErr w:type="gramEnd"/>
            <w:r w:rsidRPr="00444893">
              <w:rPr>
                <w:rFonts w:eastAsiaTheme="minorHAnsi"/>
                <w:lang w:eastAsia="en-US"/>
              </w:rPr>
              <w:t>.  «Что узнали? Чему научились?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44893">
              <w:t>Площадь. Сравнение площадей фигур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5(1)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44893">
              <w:t>Квадратный сантиметр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44893">
              <w:t>Площадь прямоугольника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5(1)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умножение и деления с числом 8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Закрепление </w:t>
            </w:r>
            <w:proofErr w:type="gramStart"/>
            <w:r w:rsidRPr="00444893">
              <w:rPr>
                <w:rFonts w:eastAsiaTheme="minorHAnsi"/>
                <w:lang w:eastAsia="en-US"/>
              </w:rPr>
              <w:t>изученного</w:t>
            </w:r>
            <w:proofErr w:type="gramEnd"/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Решение задач.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C71530" w:rsidP="00D221AD">
            <w:pPr>
              <w:jc w:val="center"/>
            </w:pPr>
            <w:r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>Таблица умножение и деления с числом 9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lastRenderedPageBreak/>
              <w:t>44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6E7EFC" w:rsidRDefault="00AF0691" w:rsidP="00D221AD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6E7EFC">
              <w:rPr>
                <w:rFonts w:eastAsiaTheme="minorHAnsi"/>
                <w:b/>
                <w:lang w:eastAsia="en-US"/>
              </w:rPr>
              <w:t>Контрольная работа по теме « Табличное умножение и деление»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C71530" w:rsidP="00D221AD">
            <w:pPr>
              <w:jc w:val="center"/>
            </w:pPr>
            <w:r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над ошибками. </w:t>
            </w:r>
            <w:r w:rsidRPr="00444893">
              <w:rPr>
                <w:rFonts w:eastAsiaTheme="minorHAnsi"/>
                <w:lang w:eastAsia="en-US"/>
              </w:rPr>
              <w:t>Квадратный дециметр.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Квадратный метр.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Закрепление </w:t>
            </w:r>
            <w:proofErr w:type="gramStart"/>
            <w:r w:rsidRPr="00444893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44489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spacing w:after="200"/>
              <w:rPr>
                <w:rFonts w:eastAsiaTheme="minorHAnsi"/>
                <w:lang w:eastAsia="en-US"/>
              </w:rPr>
            </w:pPr>
            <w:r w:rsidRPr="00444893">
              <w:rPr>
                <w:rFonts w:eastAsiaTheme="minorHAnsi"/>
                <w:lang w:eastAsia="en-US"/>
              </w:rPr>
              <w:t xml:space="preserve">Странички для </w:t>
            </w:r>
            <w:proofErr w:type="gramStart"/>
            <w:r w:rsidRPr="00444893">
              <w:rPr>
                <w:rFonts w:eastAsiaTheme="minorHAnsi"/>
                <w:lang w:eastAsia="en-US"/>
              </w:rPr>
              <w:t>любознательных</w:t>
            </w:r>
            <w:proofErr w:type="gramEnd"/>
            <w:r w:rsidRPr="00444893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Повторение </w:t>
            </w:r>
            <w:proofErr w:type="gramStart"/>
            <w:r w:rsidRPr="00444893">
              <w:t>пройденного</w:t>
            </w:r>
            <w:proofErr w:type="gramEnd"/>
            <w:r w:rsidRPr="00444893">
              <w:t>. Что узнали? Чему научились?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D95490" w:rsidRDefault="00AF0691" w:rsidP="00D221AD">
            <w:pPr>
              <w:rPr>
                <w:i/>
              </w:rPr>
            </w:pPr>
            <w:r w:rsidRPr="00444893">
              <w:rPr>
                <w:b/>
              </w:rPr>
              <w:t>Проверочная работа  «Проверим себя и оценим свои достижения</w:t>
            </w:r>
            <w:r w:rsidRPr="00444893">
              <w:rPr>
                <w:i/>
              </w:rPr>
              <w:t xml:space="preserve">»  (Тестовая форма)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Умножение на 1.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Умножение на 0.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r w:rsidRPr="00444893">
              <w:t>Умножение и деление с числами 1 и 0.</w:t>
            </w:r>
            <w:r w:rsidR="00F16454">
              <w:t xml:space="preserve"> </w:t>
            </w:r>
            <w:r w:rsidRPr="00444893">
              <w:t xml:space="preserve">Деление 0 на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54-55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Закрепление </w:t>
            </w:r>
            <w:proofErr w:type="gramStart"/>
            <w:r w:rsidRPr="00444893">
              <w:t>изученного</w:t>
            </w:r>
            <w:proofErr w:type="gramEnd"/>
            <w:r w:rsidRPr="00444893">
              <w:t xml:space="preserve">.  Странички для </w:t>
            </w:r>
            <w:proofErr w:type="gramStart"/>
            <w:r w:rsidRPr="00444893">
              <w:t>любознательных</w:t>
            </w:r>
            <w:proofErr w:type="gramEnd"/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11(2)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Доли.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Окружность. Круг.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Диаметр окружности (круга)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Единицы времени. Год, месяц.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1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Единицы времени. Сутки.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</w:t>
            </w:r>
          </w:p>
        </w:tc>
      </w:tr>
      <w:tr w:rsidR="00AF0691" w:rsidRPr="00444893" w:rsidTr="00D221AD">
        <w:trPr>
          <w:trHeight w:val="53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Контрольная работа за 1 полугодие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73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Работа над ошибками. Странички для </w:t>
            </w:r>
            <w:proofErr w:type="gramStart"/>
            <w:r w:rsidRPr="00444893">
              <w:t>любознательных</w:t>
            </w:r>
            <w:proofErr w:type="gramEnd"/>
            <w:r w:rsidRPr="00444893">
              <w:t xml:space="preserve">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</w:tr>
      <w:tr w:rsidR="00AF0691" w:rsidRPr="00444893" w:rsidTr="00D221AD">
        <w:trPr>
          <w:trHeight w:val="68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63-64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r w:rsidRPr="00444893">
              <w:t xml:space="preserve">Повторение </w:t>
            </w:r>
            <w:proofErr w:type="gramStart"/>
            <w:r w:rsidRPr="00444893">
              <w:t>пройденного</w:t>
            </w:r>
            <w:proofErr w:type="gramEnd"/>
            <w:r w:rsidRPr="00444893">
              <w:t>. Что узнали? Чему научились?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5"/>
        </w:trPr>
        <w:tc>
          <w:tcPr>
            <w:tcW w:w="10206" w:type="dxa"/>
            <w:gridSpan w:val="9"/>
            <w:vAlign w:val="center"/>
          </w:tcPr>
          <w:p w:rsidR="00AF0691" w:rsidRPr="00444893" w:rsidRDefault="00AF0691" w:rsidP="00D221AD">
            <w:pPr>
              <w:jc w:val="center"/>
            </w:pPr>
            <w:proofErr w:type="spellStart"/>
            <w:r w:rsidRPr="00444893">
              <w:rPr>
                <w:rFonts w:eastAsiaTheme="minorHAnsi"/>
                <w:b/>
                <w:lang w:eastAsia="en-US"/>
              </w:rPr>
              <w:lastRenderedPageBreak/>
              <w:t>Внетабличное</w:t>
            </w:r>
            <w:proofErr w:type="spellEnd"/>
            <w:r w:rsidRPr="00444893">
              <w:rPr>
                <w:rFonts w:eastAsiaTheme="minorHAnsi"/>
                <w:b/>
                <w:lang w:eastAsia="en-US"/>
              </w:rPr>
              <w:t xml:space="preserve"> умножение и деление (27ч)</w:t>
            </w:r>
          </w:p>
        </w:tc>
      </w:tr>
      <w:tr w:rsidR="00AF0691" w:rsidRPr="00444893" w:rsidTr="00D221AD">
        <w:trPr>
          <w:trHeight w:val="80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Умножение и деление круглых чисел. 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/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74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Деление вида 80:20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6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Умножение суммы на число.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0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 умножения для случаев вида 23•4.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69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Умножение двузначного  числа на однозначное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</w:tr>
      <w:tr w:rsidR="00AF0691" w:rsidRPr="00444893" w:rsidTr="00D221AD">
        <w:trPr>
          <w:trHeight w:val="994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Закрепление </w:t>
            </w:r>
            <w:proofErr w:type="gramStart"/>
            <w:r w:rsidRPr="00444893">
              <w:t>изученного</w:t>
            </w:r>
            <w:proofErr w:type="gramEnd"/>
            <w:r w:rsidRPr="00444893">
              <w:t xml:space="preserve"> по теме  «Умножение двузначного на однозначное число»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6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r w:rsidRPr="00444893">
              <w:t xml:space="preserve">Странички для </w:t>
            </w:r>
            <w:proofErr w:type="gramStart"/>
            <w:r w:rsidRPr="00444893">
              <w:t>любознательных</w:t>
            </w:r>
            <w:proofErr w:type="gramEnd"/>
            <w:r w:rsidRPr="00444893">
              <w:t xml:space="preserve">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</w:tr>
      <w:tr w:rsidR="00AF0691" w:rsidRPr="00444893" w:rsidTr="00D221AD">
        <w:trPr>
          <w:trHeight w:val="601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72-73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Деление суммы на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Деление </w:t>
            </w:r>
            <w:proofErr w:type="gramStart"/>
            <w:r w:rsidRPr="00444893">
              <w:t>двузначного</w:t>
            </w:r>
            <w:proofErr w:type="gramEnd"/>
            <w:r w:rsidRPr="00444893">
              <w:t xml:space="preserve"> на однозначное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1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Делимое. Делитель.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6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Проверка деления.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Случаи деления вида 87:29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4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Проверка умножения.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</w:tr>
      <w:tr w:rsidR="00AF0691" w:rsidRPr="00444893" w:rsidTr="00D221AD">
        <w:trPr>
          <w:trHeight w:val="96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79-80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Решение уравнений на умножени</w:t>
            </w:r>
            <w:r>
              <w:t>е</w:t>
            </w:r>
            <w:r w:rsidRPr="00444893">
              <w:t xml:space="preserve"> и делени</w:t>
            </w:r>
            <w:r>
              <w:t>е</w:t>
            </w:r>
            <w:r w:rsidRPr="00444893">
              <w:t xml:space="preserve">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14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Что узнали? Чему научились? Странички для </w:t>
            </w:r>
            <w:proofErr w:type="gramStart"/>
            <w:r w:rsidRPr="00444893">
              <w:t>любознательных</w:t>
            </w:r>
            <w:proofErr w:type="gramEnd"/>
            <w:r w:rsidRPr="00444893">
              <w:t xml:space="preserve">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11(2)</w:t>
            </w:r>
          </w:p>
        </w:tc>
      </w:tr>
      <w:tr w:rsidR="00AF0691" w:rsidRPr="00444893" w:rsidTr="00D221AD">
        <w:trPr>
          <w:trHeight w:val="72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Контрольная работа по теме «Решение уравнений»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96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Работа над ошибками. Деление с остатком.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84-86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Деление с остатком.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47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Решение задач на деление с остатком.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</w:tr>
      <w:tr w:rsidR="00AF0691" w:rsidRPr="00444893" w:rsidTr="00D221AD">
        <w:trPr>
          <w:trHeight w:val="62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Случаи деления, когда делитель больше делимого.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3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89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Проверка деления с остатком.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28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lastRenderedPageBreak/>
              <w:t>90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Что узнали? Чему научились?</w:t>
            </w:r>
          </w:p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Проект «Задачи-расчеты»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</w:tr>
      <w:tr w:rsidR="00AF0691" w:rsidRPr="00444893" w:rsidTr="00D221AD">
        <w:trPr>
          <w:trHeight w:val="718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Контрольная работа по теме «Деление с остатком»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447"/>
        </w:trPr>
        <w:tc>
          <w:tcPr>
            <w:tcW w:w="10206" w:type="dxa"/>
            <w:gridSpan w:val="9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rPr>
                <w:rFonts w:eastAsiaTheme="minorHAnsi"/>
                <w:b/>
                <w:lang w:eastAsia="en-US"/>
              </w:rPr>
              <w:t>Нумерация (13ч)</w:t>
            </w:r>
          </w:p>
        </w:tc>
      </w:tr>
      <w:tr w:rsidR="00AF0691" w:rsidRPr="00444893" w:rsidTr="00D221AD">
        <w:trPr>
          <w:trHeight w:val="49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Работа над ошибками. Тысяча.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Образование  и названия трехзначных чисел.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</w:tr>
      <w:tr w:rsidR="00AF0691" w:rsidRPr="00444893" w:rsidTr="00D221AD">
        <w:trPr>
          <w:trHeight w:val="57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Запись трехзначных чисел.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71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Письменная нумерация в пределах 100.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1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Увеличение и уменьшение чисел в 10 и 100 раз.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3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Представление трехзначных чисел в виде суммы разрядных слагаемых.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Письменная нумерация в пределах 1000. Приемы устных вычислений.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</w:tr>
      <w:tr w:rsidR="00AF0691" w:rsidRPr="00444893" w:rsidTr="00D221AD">
        <w:trPr>
          <w:trHeight w:val="582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99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Сравнение трехзначных чисел.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4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Письменная нумерация в пределах 1000.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Контрольная работа по теме «Нумерация в пределах 1000» за 3 четверть.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08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Работа над ошибками. Странички </w:t>
            </w:r>
            <w:proofErr w:type="gramStart"/>
            <w:r w:rsidRPr="00444893">
              <w:t>для</w:t>
            </w:r>
            <w:proofErr w:type="gramEnd"/>
          </w:p>
          <w:p w:rsidR="00AF0691" w:rsidRPr="00444893" w:rsidRDefault="00AF0691" w:rsidP="00D221AD">
            <w:r w:rsidRPr="00444893">
              <w:t xml:space="preserve">любознательных.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</w:t>
            </w:r>
          </w:p>
        </w:tc>
      </w:tr>
      <w:tr w:rsidR="00AF0691" w:rsidRPr="00444893" w:rsidTr="00D221AD">
        <w:trPr>
          <w:trHeight w:val="5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Единицы массы. Грамм.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4</w:t>
            </w:r>
          </w:p>
        </w:tc>
      </w:tr>
      <w:tr w:rsidR="00AF0691" w:rsidRPr="00444893" w:rsidTr="00D221AD">
        <w:trPr>
          <w:trHeight w:val="768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1A764D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Проверочная работа «Проверим себя и оценим свои достижения»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3"/>
        </w:trPr>
        <w:tc>
          <w:tcPr>
            <w:tcW w:w="10206" w:type="dxa"/>
            <w:gridSpan w:val="9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rPr>
                <w:rFonts w:eastAsiaTheme="minorHAnsi"/>
                <w:b/>
                <w:lang w:eastAsia="en-US"/>
              </w:rPr>
              <w:t>Числа от 1 до 1000. Сложение и вычитание (10ч)</w:t>
            </w:r>
          </w:p>
        </w:tc>
      </w:tr>
      <w:tr w:rsidR="00AF0691" w:rsidRPr="00444893" w:rsidTr="00D221AD">
        <w:trPr>
          <w:trHeight w:val="561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устных вычислений.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9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устных вычислений вида: 450+30, 620-200.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устных вычислений вида: 470+80, 560-90.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3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устных вычислений вида: 260+310, 670-140.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0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109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письменных вычислений.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Алгоритм сложения трехзначных чисел.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1,2</w:t>
            </w:r>
          </w:p>
        </w:tc>
      </w:tr>
      <w:tr w:rsidR="00AF0691" w:rsidRPr="00444893" w:rsidTr="00D221AD">
        <w:trPr>
          <w:trHeight w:val="40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lastRenderedPageBreak/>
              <w:t>111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Алгоритм вычитания трехзначных чисел.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4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Виды треугольников.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5(2)</w:t>
            </w:r>
          </w:p>
        </w:tc>
      </w:tr>
      <w:tr w:rsidR="00AF0691" w:rsidRPr="00444893" w:rsidTr="00D221AD">
        <w:trPr>
          <w:trHeight w:val="553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Контрольная работа по теме «Сложение и вычитание»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Работа над ошибками. </w:t>
            </w:r>
          </w:p>
          <w:p w:rsidR="00AF0691" w:rsidRPr="00444893" w:rsidRDefault="00AF0691" w:rsidP="00D221AD">
            <w:r w:rsidRPr="00444893">
              <w:rPr>
                <w:b/>
              </w:rPr>
              <w:t>Проверочная работа «Проверим себя и оценим свои достижения»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339"/>
        </w:trPr>
        <w:tc>
          <w:tcPr>
            <w:tcW w:w="10206" w:type="dxa"/>
            <w:gridSpan w:val="9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rPr>
                <w:b/>
              </w:rPr>
              <w:t>Умножение и деление  (12ч)</w:t>
            </w: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115-117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Приемы устного умножения и деления.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475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Виды треугольников.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6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119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письменного умножения на однозначное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3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Алгоритм письменного умножения трехзначного числа на </w:t>
            </w:r>
            <w:proofErr w:type="gramStart"/>
            <w:r w:rsidRPr="00444893">
              <w:t>однозначное</w:t>
            </w:r>
            <w:proofErr w:type="gramEnd"/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</w:t>
            </w:r>
          </w:p>
        </w:tc>
      </w:tr>
      <w:tr w:rsidR="00AF0691" w:rsidRPr="00444893" w:rsidTr="00D221AD">
        <w:trPr>
          <w:trHeight w:val="64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121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письменного умножения на однозначное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60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Приемы письменного деления на однозначное число.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77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Алгоритм письменного деления трехзначного числа на </w:t>
            </w:r>
            <w:proofErr w:type="gramStart"/>
            <w:r w:rsidRPr="00444893">
              <w:t>однозначное</w:t>
            </w:r>
            <w:proofErr w:type="gramEnd"/>
            <w:r w:rsidRPr="00444893">
              <w:t xml:space="preserve">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7</w:t>
            </w:r>
          </w:p>
        </w:tc>
      </w:tr>
      <w:tr w:rsidR="00AF0691" w:rsidRPr="00444893" w:rsidTr="00D221AD">
        <w:trPr>
          <w:trHeight w:val="543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124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Проверка деления.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40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Знакомство с калькулятором.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87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 xml:space="preserve">Повторение </w:t>
            </w:r>
            <w:proofErr w:type="gramStart"/>
            <w:r w:rsidRPr="00444893">
              <w:t>пройденного</w:t>
            </w:r>
            <w:proofErr w:type="gramEnd"/>
            <w:r w:rsidRPr="00444893">
              <w:t>. Что узнали? Чему научились?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387"/>
        </w:trPr>
        <w:tc>
          <w:tcPr>
            <w:tcW w:w="10206" w:type="dxa"/>
            <w:gridSpan w:val="9"/>
            <w:vAlign w:val="center"/>
          </w:tcPr>
          <w:p w:rsidR="00AF0691" w:rsidRPr="00444893" w:rsidRDefault="00AF0691" w:rsidP="00D221AD">
            <w:pPr>
              <w:jc w:val="center"/>
            </w:pPr>
            <w:r>
              <w:rPr>
                <w:b/>
              </w:rPr>
              <w:t>Повторение (10</w:t>
            </w:r>
            <w:r w:rsidRPr="00444893">
              <w:rPr>
                <w:b/>
              </w:rPr>
              <w:t>ч)</w:t>
            </w:r>
          </w:p>
        </w:tc>
      </w:tr>
      <w:tr w:rsidR="00AF0691" w:rsidRPr="00444893" w:rsidTr="00D221AD">
        <w:trPr>
          <w:trHeight w:val="549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127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pPr>
              <w:rPr>
                <w:b/>
              </w:rPr>
            </w:pPr>
            <w:r w:rsidRPr="00444893">
              <w:rPr>
                <w:b/>
              </w:rPr>
              <w:t>Итоговая контрольная работа за 3 класс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+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698"/>
        </w:trPr>
        <w:tc>
          <w:tcPr>
            <w:tcW w:w="709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128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  <w:vAlign w:val="center"/>
          </w:tcPr>
          <w:p w:rsidR="00AF0691" w:rsidRPr="00444893" w:rsidRDefault="00AF0691" w:rsidP="00D221AD">
            <w:r w:rsidRPr="00444893">
              <w:t>Работа над ошибками.</w:t>
            </w:r>
          </w:p>
          <w:p w:rsidR="00AF0691" w:rsidRPr="00444893" w:rsidRDefault="00AF0691" w:rsidP="00D221AD">
            <w:r w:rsidRPr="00444893">
              <w:t xml:space="preserve">Повторение. Нумерация.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7"/>
        </w:trPr>
        <w:tc>
          <w:tcPr>
            <w:tcW w:w="709" w:type="dxa"/>
          </w:tcPr>
          <w:p w:rsidR="00AF0691" w:rsidRPr="00444893" w:rsidRDefault="00AF0691" w:rsidP="00D221AD">
            <w:r w:rsidRPr="00444893">
              <w:t>1</w:t>
            </w:r>
            <w:r>
              <w:t>29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1A764D" w:rsidRDefault="00174B87" w:rsidP="00D221AD">
            <w:r>
              <w:t>Повторение</w:t>
            </w:r>
            <w:proofErr w:type="gramStart"/>
            <w:r>
              <w:t>.</w:t>
            </w:r>
            <w:proofErr w:type="gramEnd"/>
            <w:r>
              <w:t xml:space="preserve"> С</w:t>
            </w:r>
            <w:r w:rsidR="00AF0691" w:rsidRPr="00444893">
              <w:t>ложение и вычитание.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2</w:t>
            </w:r>
          </w:p>
        </w:tc>
      </w:tr>
      <w:tr w:rsidR="00AF0691" w:rsidRPr="00444893" w:rsidTr="00D221AD">
        <w:trPr>
          <w:trHeight w:val="419"/>
        </w:trPr>
        <w:tc>
          <w:tcPr>
            <w:tcW w:w="709" w:type="dxa"/>
          </w:tcPr>
          <w:p w:rsidR="00AF0691" w:rsidRPr="00444893" w:rsidRDefault="00AF0691" w:rsidP="00D221AD">
            <w:r>
              <w:t>130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444893" w:rsidRDefault="00AF0691" w:rsidP="00D221AD">
            <w:r w:rsidRPr="00444893">
              <w:t xml:space="preserve">Повторение. Умножение и деление.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63"/>
        </w:trPr>
        <w:tc>
          <w:tcPr>
            <w:tcW w:w="709" w:type="dxa"/>
          </w:tcPr>
          <w:p w:rsidR="00AF0691" w:rsidRPr="00444893" w:rsidRDefault="00AF0691" w:rsidP="00D221AD">
            <w:r w:rsidRPr="00444893">
              <w:t>13</w:t>
            </w:r>
            <w:r>
              <w:t>1-</w:t>
            </w:r>
            <w:r w:rsidRPr="00444893">
              <w:t>13</w:t>
            </w:r>
            <w:r>
              <w:t>2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444893" w:rsidRDefault="00AF0691" w:rsidP="00D221AD">
            <w:r w:rsidRPr="00444893">
              <w:t xml:space="preserve">Повторение. Порядок выполнения действий.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  <w:tr w:rsidR="00AF0691" w:rsidRPr="00444893" w:rsidTr="00D221AD">
        <w:trPr>
          <w:trHeight w:val="557"/>
        </w:trPr>
        <w:tc>
          <w:tcPr>
            <w:tcW w:w="709" w:type="dxa"/>
          </w:tcPr>
          <w:p w:rsidR="00AF0691" w:rsidRPr="00444893" w:rsidRDefault="00AF0691" w:rsidP="00D221AD">
            <w:r w:rsidRPr="00444893">
              <w:t>13</w:t>
            </w:r>
            <w:r>
              <w:t>3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444893" w:rsidRDefault="00AF0691" w:rsidP="00D221AD">
            <w:r w:rsidRPr="00444893">
              <w:t xml:space="preserve">Повторение. Решение задач.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3</w:t>
            </w:r>
          </w:p>
        </w:tc>
      </w:tr>
      <w:tr w:rsidR="00AF0691" w:rsidRPr="00444893" w:rsidTr="00D221AD">
        <w:trPr>
          <w:trHeight w:val="693"/>
        </w:trPr>
        <w:tc>
          <w:tcPr>
            <w:tcW w:w="709" w:type="dxa"/>
          </w:tcPr>
          <w:p w:rsidR="00AF0691" w:rsidRPr="00444893" w:rsidRDefault="00AF0691" w:rsidP="00D221AD">
            <w:r w:rsidRPr="00444893">
              <w:t>1</w:t>
            </w:r>
            <w:r>
              <w:t>34-135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444893" w:rsidRDefault="00AF0691" w:rsidP="00D221AD">
            <w:r w:rsidRPr="00444893">
              <w:t xml:space="preserve">Повторение. Геометрические фигуры и величины. 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5(2)</w:t>
            </w:r>
          </w:p>
        </w:tc>
      </w:tr>
      <w:tr w:rsidR="00AF0691" w:rsidRPr="00444893" w:rsidTr="00D221AD">
        <w:trPr>
          <w:trHeight w:val="563"/>
        </w:trPr>
        <w:tc>
          <w:tcPr>
            <w:tcW w:w="709" w:type="dxa"/>
          </w:tcPr>
          <w:p w:rsidR="00AF0691" w:rsidRPr="00444893" w:rsidRDefault="00AF0691" w:rsidP="00D221AD">
            <w:r w:rsidRPr="00444893">
              <w:t>1</w:t>
            </w:r>
            <w:r>
              <w:t>36</w:t>
            </w:r>
          </w:p>
        </w:tc>
        <w:tc>
          <w:tcPr>
            <w:tcW w:w="851" w:type="dxa"/>
          </w:tcPr>
          <w:p w:rsidR="00AF0691" w:rsidRPr="00444893" w:rsidRDefault="00AF0691" w:rsidP="00D221AD"/>
        </w:tc>
        <w:tc>
          <w:tcPr>
            <w:tcW w:w="4819" w:type="dxa"/>
          </w:tcPr>
          <w:p w:rsidR="00AF0691" w:rsidRPr="00444893" w:rsidRDefault="00AF0691" w:rsidP="00D221AD">
            <w:r w:rsidRPr="00444893">
              <w:t>Обобщающий урок. Игра «По океану математики»</w:t>
            </w:r>
          </w:p>
        </w:tc>
        <w:tc>
          <w:tcPr>
            <w:tcW w:w="851" w:type="dxa"/>
            <w:vAlign w:val="center"/>
          </w:tcPr>
          <w:p w:rsidR="00AF0691" w:rsidRPr="00444893" w:rsidRDefault="00AF0691" w:rsidP="00D221AD">
            <w:pPr>
              <w:jc w:val="center"/>
            </w:pPr>
            <w:r w:rsidRPr="00444893">
              <w:t>1</w:t>
            </w: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425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567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  <w:tc>
          <w:tcPr>
            <w:tcW w:w="992" w:type="dxa"/>
            <w:vAlign w:val="center"/>
          </w:tcPr>
          <w:p w:rsidR="00AF0691" w:rsidRPr="00444893" w:rsidRDefault="00AF0691" w:rsidP="00D221AD">
            <w:pPr>
              <w:jc w:val="center"/>
            </w:pPr>
          </w:p>
        </w:tc>
      </w:tr>
    </w:tbl>
    <w:p w:rsidR="00613CAF" w:rsidRPr="00444893" w:rsidRDefault="00613CAF" w:rsidP="00444893">
      <w:pPr>
        <w:jc w:val="center"/>
      </w:pPr>
    </w:p>
    <w:p w:rsidR="005C6890" w:rsidRPr="00444893" w:rsidRDefault="005C6890" w:rsidP="00174B87">
      <w:pPr>
        <w:jc w:val="center"/>
        <w:rPr>
          <w:b/>
          <w:bCs/>
          <w:color w:val="000000"/>
        </w:rPr>
      </w:pPr>
      <w:r w:rsidRPr="00444893">
        <w:rPr>
          <w:b/>
          <w:bCs/>
          <w:color w:val="000000"/>
        </w:rPr>
        <w:lastRenderedPageBreak/>
        <w:t>МАТЕРИАЛЬНО-ТЕХНИЧЕСКОЕ ОБЕСПЕЧЕНИЕ ОБРАЗОВАТЕЛЬНОГО ПРОЦЕССА</w:t>
      </w:r>
    </w:p>
    <w:p w:rsidR="005C6890" w:rsidRPr="00444893" w:rsidRDefault="005C6890" w:rsidP="0044489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C6890" w:rsidRPr="00444893" w:rsidRDefault="005C6890" w:rsidP="00444893">
      <w:pPr>
        <w:shd w:val="clear" w:color="auto" w:fill="FFFFFF"/>
        <w:autoSpaceDE w:val="0"/>
        <w:autoSpaceDN w:val="0"/>
        <w:adjustRightInd w:val="0"/>
        <w:jc w:val="both"/>
      </w:pPr>
      <w:r w:rsidRPr="00444893">
        <w:rPr>
          <w:color w:val="000000"/>
        </w:rPr>
        <w:t xml:space="preserve">Моро </w:t>
      </w:r>
      <w:r w:rsidRPr="00444893">
        <w:rPr>
          <w:bCs/>
          <w:color w:val="000000"/>
        </w:rPr>
        <w:t xml:space="preserve">М. И. </w:t>
      </w:r>
      <w:r w:rsidRPr="00444893">
        <w:rPr>
          <w:color w:val="000000"/>
        </w:rPr>
        <w:t xml:space="preserve">и др. </w:t>
      </w:r>
      <w:r w:rsidRPr="00444893">
        <w:rPr>
          <w:bCs/>
          <w:color w:val="000000"/>
        </w:rPr>
        <w:t>1—4 классы. Математика.  Рабочие программы</w:t>
      </w:r>
    </w:p>
    <w:p w:rsidR="005C6890" w:rsidRPr="00444893" w:rsidRDefault="005C6890" w:rsidP="00444893">
      <w:pPr>
        <w:jc w:val="both"/>
      </w:pPr>
    </w:p>
    <w:p w:rsidR="00D221AD" w:rsidRPr="00444893" w:rsidRDefault="005C6890" w:rsidP="009F51E8">
      <w:pPr>
        <w:rPr>
          <w:b/>
        </w:rPr>
      </w:pPr>
      <w:r w:rsidRPr="00444893">
        <w:rPr>
          <w:b/>
        </w:rPr>
        <w:t>Учебники</w:t>
      </w:r>
    </w:p>
    <w:p w:rsidR="005C6890" w:rsidRPr="00444893" w:rsidRDefault="005C6890" w:rsidP="009F51E8">
      <w:r w:rsidRPr="00444893">
        <w:t>Моро М.И., Волкова с.И., Степанова С.В. Математика. Учебник 3 класс. В 2ч. Ч.1</w:t>
      </w:r>
    </w:p>
    <w:p w:rsidR="005C6890" w:rsidRPr="00444893" w:rsidRDefault="005C6890" w:rsidP="009F51E8">
      <w:r w:rsidRPr="00444893">
        <w:t>Моро М.И., Волкова с.И., Степанова С.В. Математика. Учебник 3 класс. В 2ч. Ч.2</w:t>
      </w:r>
    </w:p>
    <w:p w:rsidR="005C6890" w:rsidRPr="00444893" w:rsidRDefault="005C6890" w:rsidP="009F51E8"/>
    <w:p w:rsidR="005C6890" w:rsidRPr="00444893" w:rsidRDefault="005C6890" w:rsidP="009F51E8">
      <w:pPr>
        <w:rPr>
          <w:b/>
        </w:rPr>
      </w:pPr>
      <w:r w:rsidRPr="00444893">
        <w:rPr>
          <w:b/>
        </w:rPr>
        <w:t>Рабочие тетради</w:t>
      </w:r>
    </w:p>
    <w:p w:rsidR="005C6890" w:rsidRPr="00444893" w:rsidRDefault="005C6890" w:rsidP="009F51E8">
      <w:r w:rsidRPr="00444893">
        <w:t>Моро М.И., Волкова С.И. Математика. Рабочая тетрадь. 3 класс. В 2ч.</w:t>
      </w:r>
    </w:p>
    <w:p w:rsidR="005C6890" w:rsidRPr="00444893" w:rsidRDefault="005C6890" w:rsidP="009F51E8">
      <w:pPr>
        <w:rPr>
          <w:b/>
          <w:bCs/>
          <w:color w:val="000000"/>
        </w:rPr>
      </w:pP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  <w:rPr>
          <w:b/>
        </w:rPr>
      </w:pPr>
      <w:r w:rsidRPr="00444893">
        <w:rPr>
          <w:b/>
          <w:color w:val="000000"/>
        </w:rPr>
        <w:t>Электронные учебные пособия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Электронное приложение к учебнику «Математика», 1 класс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(</w:t>
      </w:r>
      <w:r w:rsidRPr="00444893">
        <w:rPr>
          <w:color w:val="000000"/>
          <w:lang w:val="en-US"/>
        </w:rPr>
        <w:t>CD</w:t>
      </w:r>
      <w:r w:rsidRPr="00444893">
        <w:rPr>
          <w:color w:val="000000"/>
        </w:rPr>
        <w:t>-</w:t>
      </w:r>
      <w:r w:rsidRPr="00444893">
        <w:rPr>
          <w:color w:val="000000"/>
          <w:lang w:val="en-US"/>
        </w:rPr>
        <w:t>ROM</w:t>
      </w:r>
      <w:r w:rsidRPr="00444893">
        <w:rPr>
          <w:color w:val="000000"/>
        </w:rPr>
        <w:t xml:space="preserve">), авторы С. И. Волкова, М. К. </w:t>
      </w:r>
      <w:proofErr w:type="gramStart"/>
      <w:r w:rsidRPr="00444893">
        <w:rPr>
          <w:color w:val="000000"/>
        </w:rPr>
        <w:t>Антошин</w:t>
      </w:r>
      <w:proofErr w:type="gramEnd"/>
      <w:r w:rsidRPr="00444893">
        <w:rPr>
          <w:color w:val="000000"/>
        </w:rPr>
        <w:t>, Н. В. Сафонова.</w:t>
      </w:r>
    </w:p>
    <w:p w:rsidR="005C6890" w:rsidRPr="00444893" w:rsidRDefault="005C6890" w:rsidP="009F51E8">
      <w:pPr>
        <w:rPr>
          <w:color w:val="000000"/>
        </w:rPr>
      </w:pPr>
      <w:r w:rsidRPr="00444893">
        <w:rPr>
          <w:color w:val="000000"/>
        </w:rPr>
        <w:t xml:space="preserve">Электронное приложение к учебнику «Математика», 2 класс   (диск    </w:t>
      </w:r>
      <w:r w:rsidRPr="00444893">
        <w:rPr>
          <w:color w:val="000000"/>
          <w:lang w:val="en-US"/>
        </w:rPr>
        <w:t>CD</w:t>
      </w:r>
      <w:r w:rsidRPr="00444893">
        <w:rPr>
          <w:color w:val="000000"/>
        </w:rPr>
        <w:t>-</w:t>
      </w:r>
      <w:r w:rsidRPr="00444893">
        <w:rPr>
          <w:color w:val="000000"/>
          <w:lang w:val="en-US"/>
        </w:rPr>
        <w:t>ROM</w:t>
      </w:r>
      <w:r w:rsidRPr="00444893">
        <w:rPr>
          <w:color w:val="000000"/>
        </w:rPr>
        <w:t>),    авторы    С. И. Волкова, С. П. Максимова</w:t>
      </w:r>
    </w:p>
    <w:p w:rsidR="005C6890" w:rsidRPr="00444893" w:rsidRDefault="005C6890" w:rsidP="009F51E8">
      <w:pPr>
        <w:tabs>
          <w:tab w:val="left" w:pos="631"/>
        </w:tabs>
      </w:pPr>
      <w:r w:rsidRPr="00444893">
        <w:t>Обучающая программа «Приключения на планете чисел» (</w:t>
      </w:r>
      <w:r w:rsidRPr="00444893">
        <w:rPr>
          <w:lang w:val="en-US"/>
        </w:rPr>
        <w:t>CD</w:t>
      </w:r>
      <w:r w:rsidRPr="00444893">
        <w:t>).</w:t>
      </w:r>
    </w:p>
    <w:p w:rsidR="005C6890" w:rsidRPr="00444893" w:rsidRDefault="005C6890" w:rsidP="009F51E8">
      <w:pPr>
        <w:tabs>
          <w:tab w:val="left" w:pos="650"/>
        </w:tabs>
      </w:pPr>
      <w:r w:rsidRPr="00444893">
        <w:t>Большая электронная энциклопедия (</w:t>
      </w:r>
      <w:r w:rsidRPr="00444893">
        <w:rPr>
          <w:lang w:val="en-US"/>
        </w:rPr>
        <w:t>CD</w:t>
      </w:r>
      <w:r w:rsidRPr="00444893">
        <w:t>).</w:t>
      </w:r>
    </w:p>
    <w:p w:rsidR="005C6890" w:rsidRPr="00444893" w:rsidRDefault="005C6890" w:rsidP="009F51E8">
      <w:pPr>
        <w:tabs>
          <w:tab w:val="left" w:pos="646"/>
        </w:tabs>
        <w:spacing w:after="300"/>
      </w:pPr>
      <w:r w:rsidRPr="00444893">
        <w:t>Обучающая программа «Геометрические фигуры и их свойства» (</w:t>
      </w:r>
      <w:r w:rsidRPr="00444893">
        <w:rPr>
          <w:lang w:val="en-US"/>
        </w:rPr>
        <w:t>CD</w:t>
      </w:r>
      <w:r w:rsidRPr="00444893">
        <w:t>).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444893">
        <w:rPr>
          <w:b/>
          <w:color w:val="000000"/>
        </w:rPr>
        <w:t>Учебно-практическое и учебно-лабораторное оборудование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Наборы счётных палочек.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Наборы муляжей овошей и фруктов.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Набор предметных картинок. -   Наборное полотно.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proofErr w:type="gramStart"/>
      <w:r w:rsidRPr="00444893">
        <w:rPr>
          <w:color w:val="000000"/>
        </w:rPr>
        <w:t>Строительный набор, содержащий геометрические тела: куб, шар, конус, прямоугольный параллелепипед, пирамиду, цилиндр.</w:t>
      </w:r>
      <w:proofErr w:type="gramEnd"/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Демонстрационная оцифрованная линейка.</w:t>
      </w:r>
    </w:p>
    <w:p w:rsidR="005C6890" w:rsidRPr="00444893" w:rsidRDefault="005C6890" w:rsidP="009F51E8">
      <w:pPr>
        <w:shd w:val="clear" w:color="auto" w:fill="FFFFFF"/>
        <w:autoSpaceDE w:val="0"/>
        <w:autoSpaceDN w:val="0"/>
        <w:adjustRightInd w:val="0"/>
      </w:pPr>
      <w:r w:rsidRPr="00444893">
        <w:rPr>
          <w:color w:val="000000"/>
        </w:rPr>
        <w:t>Демонстрационный чертёжный треугольник,  демонстрационный циркуль.</w:t>
      </w:r>
    </w:p>
    <w:p w:rsidR="003C2F78" w:rsidRDefault="005C6890" w:rsidP="003C2F78">
      <w:pPr>
        <w:rPr>
          <w:b/>
          <w:bCs/>
          <w:color w:val="000000"/>
        </w:rPr>
      </w:pPr>
      <w:r w:rsidRPr="00444893">
        <w:rPr>
          <w:color w:val="000000"/>
        </w:rPr>
        <w:t>Палетка</w:t>
      </w:r>
    </w:p>
    <w:p w:rsidR="005C6890" w:rsidRPr="003C2F78" w:rsidRDefault="005C6890" w:rsidP="003C2F78">
      <w:pPr>
        <w:rPr>
          <w:b/>
          <w:bCs/>
          <w:color w:val="000000"/>
        </w:rPr>
      </w:pPr>
      <w:r w:rsidRPr="00444893">
        <w:rPr>
          <w:b/>
          <w:bCs/>
        </w:rPr>
        <w:t>Дополнительная литература.</w:t>
      </w:r>
    </w:p>
    <w:p w:rsidR="005C6890" w:rsidRPr="00444893" w:rsidRDefault="005C6890" w:rsidP="009F51E8">
      <w:pPr>
        <w:numPr>
          <w:ilvl w:val="0"/>
          <w:numId w:val="28"/>
        </w:numPr>
        <w:tabs>
          <w:tab w:val="left" w:pos="597"/>
        </w:tabs>
        <w:ind w:left="40" w:right="60" w:firstLine="380"/>
        <w:rPr>
          <w:i/>
          <w:iCs/>
        </w:rPr>
      </w:pPr>
      <w:r w:rsidRPr="00444893">
        <w:rPr>
          <w:i/>
          <w:iCs/>
        </w:rPr>
        <w:t>Асмолов, А. Г. Стандарты второго поколения. Формирование универсальных действий в основной школе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от действия к мысли. Система заданий / А. Г. Асмолов, Г. В. Бурменская, И. А. Володарская. - М.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Просвещение, 2011.</w:t>
      </w:r>
    </w:p>
    <w:p w:rsidR="005C6890" w:rsidRPr="00444893" w:rsidRDefault="005C6890" w:rsidP="009F51E8">
      <w:pPr>
        <w:numPr>
          <w:ilvl w:val="0"/>
          <w:numId w:val="28"/>
        </w:numPr>
        <w:tabs>
          <w:tab w:val="left" w:pos="626"/>
        </w:tabs>
        <w:ind w:left="40" w:right="60" w:firstLine="380"/>
        <w:rPr>
          <w:i/>
          <w:iCs/>
        </w:rPr>
      </w:pPr>
      <w:r w:rsidRPr="00444893">
        <w:rPr>
          <w:i/>
          <w:iCs/>
        </w:rPr>
        <w:t>Портфолио в начальной школе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тетрадь младшего школьника / авт.-сост. Е. А. Андреева, Н. В. Разваляева. - Волгоград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Учитель, 2010.</w:t>
      </w:r>
    </w:p>
    <w:p w:rsidR="005C6890" w:rsidRPr="00444893" w:rsidRDefault="005C6890" w:rsidP="009F51E8">
      <w:pPr>
        <w:numPr>
          <w:ilvl w:val="0"/>
          <w:numId w:val="28"/>
        </w:numPr>
        <w:tabs>
          <w:tab w:val="left" w:pos="626"/>
        </w:tabs>
        <w:spacing w:after="60"/>
        <w:ind w:left="40" w:right="60" w:firstLine="380"/>
        <w:rPr>
          <w:i/>
          <w:iCs/>
        </w:rPr>
      </w:pPr>
      <w:r w:rsidRPr="00444893">
        <w:rPr>
          <w:i/>
          <w:iCs/>
        </w:rPr>
        <w:t>Проектные задачи в начальной школе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пособие для учителя / А. Б. Воронцов [и др.] ; под ред. А. Б. Воронцова. - М.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Просвещение, 2010.</w:t>
      </w:r>
    </w:p>
    <w:p w:rsidR="005C6890" w:rsidRPr="00444893" w:rsidRDefault="005C6890" w:rsidP="009F51E8">
      <w:pPr>
        <w:keepNext/>
        <w:keepLines/>
        <w:spacing w:before="60"/>
        <w:ind w:left="40" w:firstLine="380"/>
        <w:outlineLvl w:val="0"/>
      </w:pPr>
      <w:r w:rsidRPr="00444893">
        <w:rPr>
          <w:b/>
          <w:bCs/>
        </w:rPr>
        <w:t xml:space="preserve"> Интернет-ресурсы.</w:t>
      </w:r>
    </w:p>
    <w:p w:rsidR="005C6890" w:rsidRPr="00444893" w:rsidRDefault="005C6890" w:rsidP="009F51E8">
      <w:pPr>
        <w:numPr>
          <w:ilvl w:val="1"/>
          <w:numId w:val="28"/>
        </w:numPr>
        <w:tabs>
          <w:tab w:val="left" w:pos="654"/>
        </w:tabs>
        <w:ind w:left="40" w:right="60" w:firstLine="380"/>
      </w:pPr>
      <w:r w:rsidRPr="00444893">
        <w:t>Единая коллекция Цифровых Образовательных Ресурсов. - Режим доступа</w:t>
      </w:r>
      <w:proofErr w:type="gramStart"/>
      <w:r w:rsidRPr="00444893">
        <w:t xml:space="preserve"> :</w:t>
      </w:r>
      <w:proofErr w:type="gramEnd"/>
      <w:r w:rsidRPr="00444893">
        <w:t xml:space="preserve"> </w:t>
      </w:r>
      <w:r w:rsidRPr="00444893">
        <w:rPr>
          <w:lang w:val="en-US"/>
        </w:rPr>
        <w:t>http</w:t>
      </w:r>
      <w:r w:rsidRPr="00444893">
        <w:t>://</w:t>
      </w:r>
      <w:r w:rsidRPr="00444893">
        <w:rPr>
          <w:lang w:val="en-US"/>
        </w:rPr>
        <w:t>school</w:t>
      </w:r>
      <w:r w:rsidRPr="00444893">
        <w:t xml:space="preserve">- </w:t>
      </w:r>
      <w:r w:rsidRPr="00444893">
        <w:rPr>
          <w:lang w:val="en-US"/>
        </w:rPr>
        <w:t>collection</w:t>
      </w:r>
      <w:r w:rsidRPr="00444893">
        <w:t>.</w:t>
      </w:r>
      <w:proofErr w:type="spellStart"/>
      <w:r w:rsidRPr="00444893">
        <w:rPr>
          <w:lang w:val="en-US"/>
        </w:rPr>
        <w:t>edu</w:t>
      </w:r>
      <w:proofErr w:type="spellEnd"/>
      <w:r w:rsidRPr="00444893">
        <w:t>.</w:t>
      </w:r>
      <w:proofErr w:type="spellStart"/>
      <w:r w:rsidRPr="00444893">
        <w:rPr>
          <w:lang w:val="en-US"/>
        </w:rPr>
        <w:t>ru</w:t>
      </w:r>
      <w:proofErr w:type="spellEnd"/>
    </w:p>
    <w:p w:rsidR="005C6890" w:rsidRPr="00444893" w:rsidRDefault="005C6890" w:rsidP="009F51E8">
      <w:pPr>
        <w:numPr>
          <w:ilvl w:val="1"/>
          <w:numId w:val="28"/>
        </w:numPr>
        <w:tabs>
          <w:tab w:val="left" w:pos="650"/>
        </w:tabs>
        <w:ind w:left="40" w:firstLine="380"/>
      </w:pPr>
      <w:r w:rsidRPr="00444893">
        <w:t>Презентация уроков «Начальная школа». - Режим доступа</w:t>
      </w:r>
      <w:proofErr w:type="gramStart"/>
      <w:r w:rsidRPr="00444893">
        <w:t xml:space="preserve"> :</w:t>
      </w:r>
      <w:proofErr w:type="gramEnd"/>
      <w:r w:rsidRPr="00444893">
        <w:t xml:space="preserve"> </w:t>
      </w:r>
      <w:hyperlink r:id="rId8" w:history="1">
        <w:r w:rsidRPr="00444893">
          <w:rPr>
            <w:lang w:val="en-US"/>
          </w:rPr>
          <w:t>http</w:t>
        </w:r>
        <w:r w:rsidRPr="00444893">
          <w:t>://</w:t>
        </w:r>
        <w:proofErr w:type="spellStart"/>
        <w:r w:rsidRPr="00444893">
          <w:rPr>
            <w:lang w:val="en-US"/>
          </w:rPr>
          <w:t>nachalka</w:t>
        </w:r>
        <w:proofErr w:type="spellEnd"/>
        <w:r w:rsidRPr="00444893">
          <w:t>.</w:t>
        </w:r>
        <w:r w:rsidRPr="00444893">
          <w:rPr>
            <w:lang w:val="en-US"/>
          </w:rPr>
          <w:t>info</w:t>
        </w:r>
        <w:r w:rsidRPr="00444893">
          <w:t>/</w:t>
        </w:r>
        <w:r w:rsidRPr="00444893">
          <w:rPr>
            <w:lang w:val="en-US"/>
          </w:rPr>
          <w:t>about</w:t>
        </w:r>
        <w:r w:rsidRPr="00444893">
          <w:t>/193</w:t>
        </w:r>
      </w:hyperlink>
    </w:p>
    <w:p w:rsidR="005C6890" w:rsidRPr="00444893" w:rsidRDefault="005C6890" w:rsidP="009F51E8">
      <w:pPr>
        <w:numPr>
          <w:ilvl w:val="1"/>
          <w:numId w:val="28"/>
        </w:numPr>
        <w:tabs>
          <w:tab w:val="left" w:pos="621"/>
        </w:tabs>
        <w:ind w:left="40" w:right="60" w:firstLine="380"/>
        <w:rPr>
          <w:i/>
          <w:iCs/>
        </w:rPr>
      </w:pPr>
      <w:r w:rsidRPr="00444893">
        <w:rPr>
          <w:i/>
          <w:iCs/>
        </w:rPr>
        <w:t>Я иду на урок в начальную школу</w:t>
      </w:r>
      <w:r w:rsidRPr="00444893">
        <w:t>. - Режим доступа</w:t>
      </w:r>
      <w:proofErr w:type="gramStart"/>
      <w:r w:rsidRPr="00444893">
        <w:rPr>
          <w:i/>
          <w:iCs/>
        </w:rPr>
        <w:t xml:space="preserve"> :</w:t>
      </w:r>
      <w:proofErr w:type="gramEnd"/>
      <w:r w:rsidRPr="00444893">
        <w:rPr>
          <w:i/>
          <w:iCs/>
        </w:rPr>
        <w:t xml:space="preserve"> </w:t>
      </w:r>
      <w:hyperlink r:id="rId9" w:history="1">
        <w:r w:rsidRPr="00444893">
          <w:rPr>
            <w:i/>
            <w:iCs/>
            <w:lang w:val="en-US"/>
          </w:rPr>
          <w:t>http</w:t>
        </w:r>
        <w:r w:rsidRPr="00444893">
          <w:rPr>
            <w:i/>
            <w:iCs/>
          </w:rPr>
          <w:t>://</w:t>
        </w:r>
        <w:r w:rsidRPr="00444893">
          <w:rPr>
            <w:i/>
            <w:iCs/>
            <w:lang w:val="en-US"/>
          </w:rPr>
          <w:t>www</w:t>
        </w:r>
      </w:hyperlink>
      <w:r w:rsidRPr="00444893">
        <w:rPr>
          <w:i/>
          <w:iCs/>
        </w:rPr>
        <w:t xml:space="preserve">. </w:t>
      </w:r>
      <w:proofErr w:type="spellStart"/>
      <w:r w:rsidRPr="00444893">
        <w:rPr>
          <w:i/>
          <w:iCs/>
          <w:lang w:val="en-US"/>
        </w:rPr>
        <w:t>festi</w:t>
      </w:r>
      <w:proofErr w:type="spellEnd"/>
      <w:r w:rsidRPr="00444893">
        <w:rPr>
          <w:i/>
          <w:iCs/>
        </w:rPr>
        <w:t xml:space="preserve"> </w:t>
      </w:r>
      <w:proofErr w:type="spellStart"/>
      <w:r w:rsidRPr="00444893">
        <w:rPr>
          <w:i/>
          <w:iCs/>
          <w:lang w:val="en-US"/>
        </w:rPr>
        <w:t>val</w:t>
      </w:r>
      <w:proofErr w:type="spellEnd"/>
      <w:r w:rsidRPr="00444893">
        <w:rPr>
          <w:i/>
          <w:iCs/>
        </w:rPr>
        <w:t>.</w:t>
      </w:r>
      <w:proofErr w:type="spellStart"/>
      <w:r w:rsidRPr="00444893">
        <w:rPr>
          <w:i/>
          <w:iCs/>
          <w:lang w:val="en-US"/>
        </w:rPr>
        <w:t>lseptember</w:t>
      </w:r>
      <w:proofErr w:type="spellEnd"/>
      <w:r w:rsidRPr="00444893">
        <w:rPr>
          <w:i/>
          <w:iCs/>
        </w:rPr>
        <w:t>.</w:t>
      </w:r>
      <w:proofErr w:type="spellStart"/>
      <w:r w:rsidRPr="00444893">
        <w:rPr>
          <w:i/>
          <w:iCs/>
          <w:lang w:val="en-US"/>
        </w:rPr>
        <w:t>ru</w:t>
      </w:r>
      <w:proofErr w:type="spellEnd"/>
    </w:p>
    <w:p w:rsidR="005C6890" w:rsidRPr="00444893" w:rsidRDefault="000948FF" w:rsidP="009F51E8">
      <w:pPr>
        <w:numPr>
          <w:ilvl w:val="1"/>
          <w:numId w:val="28"/>
        </w:numPr>
        <w:tabs>
          <w:tab w:val="left" w:pos="655"/>
        </w:tabs>
        <w:ind w:left="40" w:firstLine="380"/>
        <w:rPr>
          <w:lang w:val="en-US"/>
        </w:rPr>
      </w:pPr>
      <w:hyperlink r:id="rId10" w:history="1">
        <w:r w:rsidR="005C6890" w:rsidRPr="00444893">
          <w:rPr>
            <w:lang w:val="en-US"/>
          </w:rPr>
          <w:t>http://www.uroki.ru</w:t>
        </w:r>
      </w:hyperlink>
    </w:p>
    <w:p w:rsidR="005C6890" w:rsidRPr="00444893" w:rsidRDefault="000948FF" w:rsidP="009F51E8">
      <w:pPr>
        <w:numPr>
          <w:ilvl w:val="1"/>
          <w:numId w:val="28"/>
        </w:numPr>
        <w:tabs>
          <w:tab w:val="left" w:pos="646"/>
        </w:tabs>
        <w:spacing w:after="60"/>
        <w:ind w:left="40" w:firstLine="380"/>
        <w:rPr>
          <w:lang w:val="en-US"/>
        </w:rPr>
      </w:pPr>
      <w:hyperlink r:id="rId11" w:history="1">
        <w:r w:rsidR="005C6890" w:rsidRPr="00444893">
          <w:rPr>
            <w:lang w:val="en-US"/>
          </w:rPr>
          <w:t>http://www.uchmet.ru</w:t>
        </w:r>
      </w:hyperlink>
    </w:p>
    <w:p w:rsidR="005C6890" w:rsidRPr="00444893" w:rsidRDefault="005C6890" w:rsidP="009F51E8">
      <w:pPr>
        <w:spacing w:before="120"/>
      </w:pPr>
      <w:r w:rsidRPr="00444893">
        <w:rPr>
          <w:b/>
          <w:bCs/>
        </w:rPr>
        <w:t xml:space="preserve">      Технические средства обучения.</w:t>
      </w:r>
    </w:p>
    <w:p w:rsidR="005C6890" w:rsidRDefault="005C6890" w:rsidP="00D221AD">
      <w:pPr>
        <w:tabs>
          <w:tab w:val="left" w:pos="570"/>
        </w:tabs>
      </w:pPr>
      <w:r w:rsidRPr="00444893">
        <w:t>Компьютер.</w:t>
      </w:r>
    </w:p>
    <w:p w:rsidR="00D221AD" w:rsidRDefault="00D221AD" w:rsidP="00D221AD">
      <w:pPr>
        <w:tabs>
          <w:tab w:val="left" w:pos="570"/>
        </w:tabs>
      </w:pPr>
      <w:proofErr w:type="spellStart"/>
      <w:r>
        <w:t>Мультимедийный</w:t>
      </w:r>
      <w:proofErr w:type="spellEnd"/>
      <w:r>
        <w:t xml:space="preserve"> проектор</w:t>
      </w:r>
    </w:p>
    <w:p w:rsidR="00613CAF" w:rsidRPr="00444893" w:rsidRDefault="00D221AD" w:rsidP="004B4127">
      <w:pPr>
        <w:tabs>
          <w:tab w:val="left" w:pos="570"/>
        </w:tabs>
      </w:pPr>
      <w:r>
        <w:t>Экран</w:t>
      </w:r>
    </w:p>
    <w:sectPr w:rsidR="00613CAF" w:rsidRPr="00444893" w:rsidSect="001817D5">
      <w:pgSz w:w="11906" w:h="16838"/>
      <w:pgMar w:top="709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9A" w:rsidRDefault="00112A9A" w:rsidP="005C6890">
      <w:r>
        <w:separator/>
      </w:r>
    </w:p>
  </w:endnote>
  <w:endnote w:type="continuationSeparator" w:id="0">
    <w:p w:rsidR="00112A9A" w:rsidRDefault="00112A9A" w:rsidP="005C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9A" w:rsidRDefault="00112A9A" w:rsidP="005C6890">
      <w:r>
        <w:separator/>
      </w:r>
    </w:p>
  </w:footnote>
  <w:footnote w:type="continuationSeparator" w:id="0">
    <w:p w:rsidR="00112A9A" w:rsidRDefault="00112A9A" w:rsidP="005C6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3284848"/>
    <w:multiLevelType w:val="multilevel"/>
    <w:tmpl w:val="89F0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16A6A"/>
    <w:multiLevelType w:val="multilevel"/>
    <w:tmpl w:val="5A1A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74B02"/>
    <w:multiLevelType w:val="hybridMultilevel"/>
    <w:tmpl w:val="B8EE33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533D"/>
    <w:multiLevelType w:val="multilevel"/>
    <w:tmpl w:val="33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A64CA"/>
    <w:multiLevelType w:val="multilevel"/>
    <w:tmpl w:val="D8B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433580"/>
    <w:multiLevelType w:val="multilevel"/>
    <w:tmpl w:val="540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06035"/>
    <w:multiLevelType w:val="multilevel"/>
    <w:tmpl w:val="44B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9624A"/>
    <w:multiLevelType w:val="multilevel"/>
    <w:tmpl w:val="FB4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E3D7E"/>
    <w:multiLevelType w:val="hybridMultilevel"/>
    <w:tmpl w:val="9F40F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591B"/>
    <w:multiLevelType w:val="multilevel"/>
    <w:tmpl w:val="35A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CE487C"/>
    <w:multiLevelType w:val="multilevel"/>
    <w:tmpl w:val="215A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D3AB1"/>
    <w:multiLevelType w:val="multilevel"/>
    <w:tmpl w:val="92B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E669D5"/>
    <w:multiLevelType w:val="multilevel"/>
    <w:tmpl w:val="A3C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C48C6"/>
    <w:multiLevelType w:val="multilevel"/>
    <w:tmpl w:val="4F34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5F3A44"/>
    <w:multiLevelType w:val="multilevel"/>
    <w:tmpl w:val="245C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65F8D"/>
    <w:multiLevelType w:val="multilevel"/>
    <w:tmpl w:val="E2F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A7DD5"/>
    <w:multiLevelType w:val="multilevel"/>
    <w:tmpl w:val="659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66CA4"/>
    <w:multiLevelType w:val="multilevel"/>
    <w:tmpl w:val="4EC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5168A"/>
    <w:multiLevelType w:val="multilevel"/>
    <w:tmpl w:val="E1D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600E2A"/>
    <w:multiLevelType w:val="multilevel"/>
    <w:tmpl w:val="1BEC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03D2A"/>
    <w:multiLevelType w:val="multilevel"/>
    <w:tmpl w:val="6500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5001E"/>
    <w:multiLevelType w:val="multilevel"/>
    <w:tmpl w:val="6E1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EF51AF"/>
    <w:multiLevelType w:val="hybridMultilevel"/>
    <w:tmpl w:val="C840C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17C69"/>
    <w:multiLevelType w:val="hybridMultilevel"/>
    <w:tmpl w:val="4D30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24F87"/>
    <w:multiLevelType w:val="multilevel"/>
    <w:tmpl w:val="4A6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D671D"/>
    <w:multiLevelType w:val="multilevel"/>
    <w:tmpl w:val="0580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4"/>
  </w:num>
  <w:num w:numId="5">
    <w:abstractNumId w:val="23"/>
  </w:num>
  <w:num w:numId="6">
    <w:abstractNumId w:val="3"/>
  </w:num>
  <w:num w:numId="7">
    <w:abstractNumId w:val="18"/>
  </w:num>
  <w:num w:numId="8">
    <w:abstractNumId w:val="27"/>
  </w:num>
  <w:num w:numId="9">
    <w:abstractNumId w:val="2"/>
  </w:num>
  <w:num w:numId="10">
    <w:abstractNumId w:val="17"/>
  </w:num>
  <w:num w:numId="11">
    <w:abstractNumId w:val="21"/>
  </w:num>
  <w:num w:numId="12">
    <w:abstractNumId w:val="7"/>
  </w:num>
  <w:num w:numId="13">
    <w:abstractNumId w:val="19"/>
  </w:num>
  <w:num w:numId="14">
    <w:abstractNumId w:val="28"/>
  </w:num>
  <w:num w:numId="15">
    <w:abstractNumId w:val="24"/>
  </w:num>
  <w:num w:numId="16">
    <w:abstractNumId w:val="15"/>
  </w:num>
  <w:num w:numId="17">
    <w:abstractNumId w:val="20"/>
  </w:num>
  <w:num w:numId="18">
    <w:abstractNumId w:val="16"/>
  </w:num>
  <w:num w:numId="19">
    <w:abstractNumId w:val="5"/>
  </w:num>
  <w:num w:numId="20">
    <w:abstractNumId w:val="8"/>
  </w:num>
  <w:num w:numId="21">
    <w:abstractNumId w:val="12"/>
  </w:num>
  <w:num w:numId="22">
    <w:abstractNumId w:val="14"/>
  </w:num>
  <w:num w:numId="23">
    <w:abstractNumId w:val="9"/>
  </w:num>
  <w:num w:numId="24">
    <w:abstractNumId w:val="13"/>
  </w:num>
  <w:num w:numId="25">
    <w:abstractNumId w:val="6"/>
  </w:num>
  <w:num w:numId="26">
    <w:abstractNumId w:val="11"/>
  </w:num>
  <w:num w:numId="27">
    <w:abstractNumId w:val="26"/>
  </w:num>
  <w:num w:numId="28">
    <w:abstractNumId w:val="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56"/>
    <w:rsid w:val="000346E0"/>
    <w:rsid w:val="00045427"/>
    <w:rsid w:val="00045C0D"/>
    <w:rsid w:val="00072378"/>
    <w:rsid w:val="00083093"/>
    <w:rsid w:val="000948FF"/>
    <w:rsid w:val="000C07B5"/>
    <w:rsid w:val="000C427F"/>
    <w:rsid w:val="000D75DE"/>
    <w:rsid w:val="001059E6"/>
    <w:rsid w:val="00112A9A"/>
    <w:rsid w:val="00121F82"/>
    <w:rsid w:val="00146BB6"/>
    <w:rsid w:val="00174B87"/>
    <w:rsid w:val="001817D5"/>
    <w:rsid w:val="00182D01"/>
    <w:rsid w:val="001A764D"/>
    <w:rsid w:val="001D2CAB"/>
    <w:rsid w:val="001F64FA"/>
    <w:rsid w:val="002006CB"/>
    <w:rsid w:val="002243FF"/>
    <w:rsid w:val="002512E5"/>
    <w:rsid w:val="00292F1E"/>
    <w:rsid w:val="002E5F24"/>
    <w:rsid w:val="00304CE8"/>
    <w:rsid w:val="00311EC0"/>
    <w:rsid w:val="00365D4E"/>
    <w:rsid w:val="00371053"/>
    <w:rsid w:val="0038106C"/>
    <w:rsid w:val="003C2F78"/>
    <w:rsid w:val="003C41F4"/>
    <w:rsid w:val="003D2D52"/>
    <w:rsid w:val="003D6A3F"/>
    <w:rsid w:val="003E4679"/>
    <w:rsid w:val="004020A1"/>
    <w:rsid w:val="00404B21"/>
    <w:rsid w:val="00414AA6"/>
    <w:rsid w:val="00433D06"/>
    <w:rsid w:val="00440630"/>
    <w:rsid w:val="00444893"/>
    <w:rsid w:val="004A4DBA"/>
    <w:rsid w:val="004A66D5"/>
    <w:rsid w:val="004B4127"/>
    <w:rsid w:val="004E2D18"/>
    <w:rsid w:val="00507207"/>
    <w:rsid w:val="005271ED"/>
    <w:rsid w:val="00540DCF"/>
    <w:rsid w:val="0055088A"/>
    <w:rsid w:val="005867FA"/>
    <w:rsid w:val="00596A10"/>
    <w:rsid w:val="005B5E4D"/>
    <w:rsid w:val="005C6890"/>
    <w:rsid w:val="005E2DFD"/>
    <w:rsid w:val="005F7D52"/>
    <w:rsid w:val="00613CAF"/>
    <w:rsid w:val="00635713"/>
    <w:rsid w:val="00664813"/>
    <w:rsid w:val="0067502C"/>
    <w:rsid w:val="006A6D6C"/>
    <w:rsid w:val="006C139A"/>
    <w:rsid w:val="006C6087"/>
    <w:rsid w:val="006E7EFC"/>
    <w:rsid w:val="007148B5"/>
    <w:rsid w:val="007357AC"/>
    <w:rsid w:val="007510B4"/>
    <w:rsid w:val="0079534A"/>
    <w:rsid w:val="007B4E64"/>
    <w:rsid w:val="007F323B"/>
    <w:rsid w:val="00814978"/>
    <w:rsid w:val="00824277"/>
    <w:rsid w:val="00827E5D"/>
    <w:rsid w:val="00837298"/>
    <w:rsid w:val="008906F1"/>
    <w:rsid w:val="008924FF"/>
    <w:rsid w:val="008C1C65"/>
    <w:rsid w:val="008C42F8"/>
    <w:rsid w:val="008D4F93"/>
    <w:rsid w:val="008D5B93"/>
    <w:rsid w:val="009154AF"/>
    <w:rsid w:val="0097115B"/>
    <w:rsid w:val="00974E56"/>
    <w:rsid w:val="009839E1"/>
    <w:rsid w:val="009F51E8"/>
    <w:rsid w:val="00A032A4"/>
    <w:rsid w:val="00A14DAB"/>
    <w:rsid w:val="00A154FB"/>
    <w:rsid w:val="00A46F49"/>
    <w:rsid w:val="00A722FE"/>
    <w:rsid w:val="00AA2DFA"/>
    <w:rsid w:val="00AA75E7"/>
    <w:rsid w:val="00AC74F6"/>
    <w:rsid w:val="00AD39E1"/>
    <w:rsid w:val="00AD70A8"/>
    <w:rsid w:val="00AF0691"/>
    <w:rsid w:val="00B27041"/>
    <w:rsid w:val="00B7138D"/>
    <w:rsid w:val="00B810AD"/>
    <w:rsid w:val="00B91DCB"/>
    <w:rsid w:val="00C15997"/>
    <w:rsid w:val="00C331FF"/>
    <w:rsid w:val="00C71530"/>
    <w:rsid w:val="00CA1D28"/>
    <w:rsid w:val="00CB40DB"/>
    <w:rsid w:val="00CC5BDE"/>
    <w:rsid w:val="00D05AB0"/>
    <w:rsid w:val="00D221AD"/>
    <w:rsid w:val="00D26BAF"/>
    <w:rsid w:val="00D31B9F"/>
    <w:rsid w:val="00D53B66"/>
    <w:rsid w:val="00D65CAD"/>
    <w:rsid w:val="00D804F0"/>
    <w:rsid w:val="00D809A7"/>
    <w:rsid w:val="00D95490"/>
    <w:rsid w:val="00DC3F33"/>
    <w:rsid w:val="00DF2AA3"/>
    <w:rsid w:val="00E03059"/>
    <w:rsid w:val="00E73868"/>
    <w:rsid w:val="00E949F5"/>
    <w:rsid w:val="00F11600"/>
    <w:rsid w:val="00F16454"/>
    <w:rsid w:val="00F6767F"/>
    <w:rsid w:val="00F85B92"/>
    <w:rsid w:val="00F90539"/>
    <w:rsid w:val="00F92EC0"/>
    <w:rsid w:val="00FA3AB7"/>
    <w:rsid w:val="00FA3FF2"/>
    <w:rsid w:val="00FD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4F9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E56"/>
    <w:pPr>
      <w:suppressAutoHyphens/>
      <w:ind w:left="720"/>
    </w:pPr>
    <w:rPr>
      <w:lang w:eastAsia="ar-SA"/>
    </w:rPr>
  </w:style>
  <w:style w:type="paragraph" w:customStyle="1" w:styleId="11">
    <w:name w:val="Название объекта1"/>
    <w:basedOn w:val="a"/>
    <w:next w:val="a"/>
    <w:uiPriority w:val="99"/>
    <w:rsid w:val="00613CAF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FontStyle43">
    <w:name w:val="Font Style43"/>
    <w:uiPriority w:val="99"/>
    <w:rsid w:val="00613CAF"/>
    <w:rPr>
      <w:rFonts w:ascii="Times New Roman" w:hAnsi="Times New Roman"/>
      <w:sz w:val="18"/>
    </w:rPr>
  </w:style>
  <w:style w:type="character" w:customStyle="1" w:styleId="20">
    <w:name w:val="Заголовок 2 Знак"/>
    <w:basedOn w:val="a0"/>
    <w:link w:val="2"/>
    <w:uiPriority w:val="99"/>
    <w:rsid w:val="008D4F93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5">
    <w:name w:val="c5"/>
    <w:basedOn w:val="a0"/>
    <w:rsid w:val="00F92EC0"/>
  </w:style>
  <w:style w:type="character" w:customStyle="1" w:styleId="c6">
    <w:name w:val="c6"/>
    <w:basedOn w:val="a0"/>
    <w:rsid w:val="00F92EC0"/>
  </w:style>
  <w:style w:type="paragraph" w:customStyle="1" w:styleId="c22">
    <w:name w:val="c22"/>
    <w:basedOn w:val="a"/>
    <w:rsid w:val="00F92EC0"/>
    <w:pPr>
      <w:spacing w:before="100" w:beforeAutospacing="1" w:after="100" w:afterAutospacing="1"/>
    </w:pPr>
  </w:style>
  <w:style w:type="character" w:customStyle="1" w:styleId="c0">
    <w:name w:val="c0"/>
    <w:basedOn w:val="a0"/>
    <w:rsid w:val="00A46F49"/>
  </w:style>
  <w:style w:type="character" w:customStyle="1" w:styleId="c2">
    <w:name w:val="c2"/>
    <w:basedOn w:val="a0"/>
    <w:rsid w:val="00A46F49"/>
  </w:style>
  <w:style w:type="paragraph" w:styleId="a4">
    <w:name w:val="No Spacing"/>
    <w:uiPriority w:val="1"/>
    <w:qFormat/>
    <w:rsid w:val="007148B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A6D6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1DCB"/>
    <w:rPr>
      <w:b/>
      <w:bCs/>
    </w:rPr>
  </w:style>
  <w:style w:type="character" w:styleId="a7">
    <w:name w:val="Emphasis"/>
    <w:basedOn w:val="a0"/>
    <w:uiPriority w:val="20"/>
    <w:qFormat/>
    <w:rsid w:val="00B91DC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5C68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6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68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68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8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80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about/1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me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DAD7-9FB5-4B65-84FF-9C08CF04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2008-12-31T23:54:00Z</cp:lastPrinted>
  <dcterms:created xsi:type="dcterms:W3CDTF">2018-10-31T15:50:00Z</dcterms:created>
  <dcterms:modified xsi:type="dcterms:W3CDTF">2018-11-01T13:51:00Z</dcterms:modified>
</cp:coreProperties>
</file>