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  <w:r w:rsidRPr="00B245C7">
        <w:rPr>
          <w:sz w:val="28"/>
          <w:szCs w:val="28"/>
        </w:rPr>
        <w:t>Нег</w:t>
      </w:r>
      <w:r>
        <w:rPr>
          <w:sz w:val="28"/>
          <w:szCs w:val="28"/>
        </w:rPr>
        <w:t>о</w:t>
      </w:r>
      <w:r w:rsidRPr="00B245C7">
        <w:rPr>
          <w:sz w:val="28"/>
          <w:szCs w:val="28"/>
        </w:rPr>
        <w:t>сударствен</w:t>
      </w:r>
      <w:r>
        <w:rPr>
          <w:sz w:val="28"/>
          <w:szCs w:val="28"/>
        </w:rPr>
        <w:t>н</w:t>
      </w:r>
      <w:r w:rsidRPr="00B245C7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образовательное частное учреждение «Средняя общеобразовательная школа «Феникс»</w:t>
      </w: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FB036B" w:rsidTr="00D40522">
        <w:tc>
          <w:tcPr>
            <w:tcW w:w="5044" w:type="dxa"/>
          </w:tcPr>
          <w:p w:rsidR="00FB036B" w:rsidRPr="00EA1BB6" w:rsidRDefault="00FB036B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FB036B" w:rsidRPr="00B245C7" w:rsidRDefault="00FB036B" w:rsidP="00D40522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 от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FB036B" w:rsidRPr="00EA1BB6" w:rsidRDefault="00FB036B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«Согласовано»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Замиститель директора по УВР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FB036B" w:rsidRPr="00EA1BB6" w:rsidRDefault="00FB036B" w:rsidP="00D40522">
            <w:pPr>
              <w:spacing w:line="0" w:lineRule="atLeast"/>
              <w:rPr>
                <w:b/>
                <w:sz w:val="28"/>
                <w:szCs w:val="28"/>
              </w:rPr>
            </w:pPr>
            <w:r w:rsidRPr="00EA1BB6">
              <w:rPr>
                <w:b/>
                <w:sz w:val="28"/>
                <w:szCs w:val="28"/>
              </w:rPr>
              <w:t>«Утверждаю»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FB036B" w:rsidRDefault="00FB036B" w:rsidP="00D40522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</w:p>
    <w:p w:rsidR="00FB036B" w:rsidRPr="005574BE" w:rsidRDefault="00FB036B" w:rsidP="00FB036B">
      <w:pPr>
        <w:spacing w:after="0" w:line="0" w:lineRule="atLeast"/>
        <w:jc w:val="center"/>
        <w:rPr>
          <w:b/>
          <w:sz w:val="28"/>
          <w:szCs w:val="28"/>
        </w:rPr>
      </w:pPr>
      <w:r w:rsidRPr="005574BE">
        <w:rPr>
          <w:b/>
          <w:sz w:val="28"/>
          <w:szCs w:val="28"/>
        </w:rPr>
        <w:t>РАБОЧАЯ ПРОГРАММА ПЕДАГОГА</w:t>
      </w: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A1BB6">
        <w:rPr>
          <w:b/>
          <w:sz w:val="28"/>
          <w:szCs w:val="28"/>
        </w:rPr>
        <w:t>физической культуре</w:t>
      </w: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</w:t>
      </w: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  <w:bookmarkStart w:id="0" w:name="_GoBack"/>
      <w:bookmarkEnd w:id="0"/>
    </w:p>
    <w:p w:rsidR="00FB036B" w:rsidRDefault="00FB036B" w:rsidP="00FB036B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Pr="0014063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68</w:t>
      </w:r>
      <w:r w:rsidRPr="00140638">
        <w:rPr>
          <w:sz w:val="28"/>
          <w:szCs w:val="28"/>
        </w:rPr>
        <w:t xml:space="preserve"> часов; 2 часа в неделю </w:t>
      </w:r>
    </w:p>
    <w:p w:rsidR="00FB036B" w:rsidRDefault="00FB036B" w:rsidP="00FB036B">
      <w:pPr>
        <w:spacing w:after="0" w:line="0" w:lineRule="atLeast"/>
        <w:rPr>
          <w:sz w:val="28"/>
          <w:szCs w:val="28"/>
        </w:rPr>
      </w:pPr>
    </w:p>
    <w:p w:rsidR="00FB036B" w:rsidRDefault="00FB036B" w:rsidP="00FB036B">
      <w:pPr>
        <w:spacing w:after="0" w:line="0" w:lineRule="atLeast"/>
        <w:rPr>
          <w:sz w:val="28"/>
          <w:szCs w:val="28"/>
        </w:rPr>
      </w:pPr>
    </w:p>
    <w:p w:rsidR="00FB036B" w:rsidRDefault="00FB036B" w:rsidP="00FB036B">
      <w:pPr>
        <w:spacing w:after="0" w:line="0" w:lineRule="atLeast"/>
        <w:rPr>
          <w:sz w:val="28"/>
          <w:szCs w:val="28"/>
        </w:rPr>
      </w:pPr>
    </w:p>
    <w:p w:rsidR="00FB036B" w:rsidRPr="004067F4" w:rsidRDefault="00FB036B" w:rsidP="00FB036B">
      <w:pPr>
        <w:spacing w:after="0" w:line="0" w:lineRule="atLeast"/>
        <w:rPr>
          <w:color w:val="FF0000"/>
          <w:sz w:val="28"/>
          <w:szCs w:val="28"/>
        </w:rPr>
      </w:pPr>
    </w:p>
    <w:p w:rsidR="00FB036B" w:rsidRDefault="00FB036B" w:rsidP="00FB036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FB036B" w:rsidRDefault="00FB036B" w:rsidP="00FB036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FB036B" w:rsidRDefault="00FB036B" w:rsidP="00FB036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 от</w:t>
      </w:r>
    </w:p>
    <w:p w:rsidR="00FB036B" w:rsidRDefault="00FB036B" w:rsidP="00FB036B">
      <w:pPr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</w:p>
    <w:p w:rsidR="00FB036B" w:rsidRDefault="00FB036B" w:rsidP="00FB036B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20__-20___ учебный год</w:t>
      </w:r>
    </w:p>
    <w:p w:rsidR="00FB036B" w:rsidRDefault="00FB036B" w:rsidP="00FB03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36B" w:rsidRPr="005159DD" w:rsidRDefault="00FB036B" w:rsidP="00FB036B">
      <w:pPr>
        <w:spacing w:after="0" w:line="0" w:lineRule="atLeast"/>
        <w:jc w:val="center"/>
        <w:rPr>
          <w:b/>
        </w:rPr>
      </w:pPr>
      <w:r w:rsidRPr="005159DD">
        <w:rPr>
          <w:b/>
        </w:rPr>
        <w:lastRenderedPageBreak/>
        <w:t>РАБОЧАЯ ПРОГРАММА</w:t>
      </w:r>
    </w:p>
    <w:p w:rsidR="00FB036B" w:rsidRPr="005159DD" w:rsidRDefault="00FB036B" w:rsidP="00FB036B">
      <w:pPr>
        <w:spacing w:after="0" w:line="0" w:lineRule="atLeast"/>
        <w:jc w:val="center"/>
        <w:rPr>
          <w:b/>
        </w:rPr>
      </w:pPr>
      <w:r w:rsidRPr="005159DD">
        <w:rPr>
          <w:b/>
        </w:rPr>
        <w:t>ПО ФИЗИЧЕСКОЙ КУЛЬТУРЕ В  5-9 КЛАССАХ</w:t>
      </w:r>
    </w:p>
    <w:p w:rsidR="00FB036B" w:rsidRPr="000F6FDD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  <w:r w:rsidRPr="000F6FDD">
        <w:rPr>
          <w:b/>
          <w:sz w:val="24"/>
          <w:szCs w:val="24"/>
        </w:rPr>
        <w:t>Пояснительная записка</w:t>
      </w:r>
    </w:p>
    <w:p w:rsidR="00FB036B" w:rsidRPr="000F6FDD" w:rsidRDefault="00FB036B" w:rsidP="00FB036B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color w:val="000000"/>
          <w:spacing w:val="-1"/>
          <w:sz w:val="24"/>
          <w:szCs w:val="24"/>
        </w:rPr>
        <w:t>Данная рабочая программа разработана в со</w:t>
      </w:r>
      <w:r w:rsidRPr="000F6FDD">
        <w:rPr>
          <w:color w:val="000000"/>
          <w:spacing w:val="-4"/>
          <w:sz w:val="24"/>
          <w:szCs w:val="24"/>
        </w:rPr>
        <w:t>ответствии с основными положениями Федераль</w:t>
      </w:r>
      <w:r w:rsidRPr="000F6FDD">
        <w:rPr>
          <w:color w:val="000000"/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0F6FDD">
        <w:rPr>
          <w:spacing w:val="-4"/>
          <w:sz w:val="24"/>
          <w:szCs w:val="24"/>
        </w:rPr>
        <w:t>основного общего образования</w:t>
      </w:r>
      <w:r w:rsidRPr="000F6FDD">
        <w:rPr>
          <w:color w:val="000000"/>
          <w:spacing w:val="-4"/>
          <w:sz w:val="24"/>
          <w:szCs w:val="24"/>
        </w:rPr>
        <w:t xml:space="preserve">, основана на программе по предметной линии учебников </w:t>
      </w:r>
      <w:r w:rsidRPr="000F6FDD">
        <w:rPr>
          <w:color w:val="333333"/>
          <w:sz w:val="24"/>
          <w:szCs w:val="24"/>
          <w:shd w:val="clear" w:color="auto" w:fill="FFFFFF"/>
        </w:rPr>
        <w:t>Предметная линия учебников М. Я. Виленского, В. И. Ляха. 5-9 классы" (автор В. И. Лях).</w:t>
      </w:r>
    </w:p>
    <w:p w:rsidR="00FB036B" w:rsidRPr="000F6FDD" w:rsidRDefault="00FB036B" w:rsidP="00FB036B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4"/>
          <w:sz w:val="24"/>
          <w:szCs w:val="24"/>
        </w:rPr>
      </w:pPr>
      <w:r w:rsidRPr="000F6FDD">
        <w:rPr>
          <w:sz w:val="24"/>
          <w:szCs w:val="24"/>
        </w:rPr>
        <w:t>Лях В.И.,. Зданевич А.А. Комплексная программа физического воспитания учащихся 1-11 классов.   5-изд.- М: «Просвещение», 2012.</w:t>
      </w:r>
    </w:p>
    <w:p w:rsidR="00FB036B" w:rsidRPr="000F6FDD" w:rsidRDefault="00FB036B" w:rsidP="00FB036B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4"/>
          <w:sz w:val="24"/>
          <w:szCs w:val="24"/>
        </w:rPr>
        <w:t xml:space="preserve"> </w:t>
      </w:r>
      <w:r w:rsidRPr="000F6FDD">
        <w:rPr>
          <w:color w:val="000000"/>
          <w:spacing w:val="-7"/>
          <w:sz w:val="24"/>
          <w:szCs w:val="24"/>
        </w:rPr>
        <w:t xml:space="preserve">и обеспечена учебником для общеобразовательных </w:t>
      </w:r>
      <w:r w:rsidRPr="000F6FDD">
        <w:rPr>
          <w:color w:val="000000"/>
          <w:spacing w:val="-5"/>
          <w:sz w:val="24"/>
          <w:szCs w:val="24"/>
        </w:rPr>
        <w:t>учреждений:</w:t>
      </w:r>
    </w:p>
    <w:p w:rsidR="00FB036B" w:rsidRPr="000F6FDD" w:rsidRDefault="00FB036B" w:rsidP="00FB036B">
      <w:pPr>
        <w:shd w:val="clear" w:color="auto" w:fill="FFFFFF"/>
        <w:spacing w:after="0" w:line="0" w:lineRule="atLeast"/>
        <w:ind w:left="360" w:firstLine="360"/>
        <w:jc w:val="both"/>
        <w:rPr>
          <w:color w:val="000000"/>
          <w:spacing w:val="-5"/>
          <w:sz w:val="24"/>
          <w:szCs w:val="24"/>
        </w:rPr>
      </w:pPr>
      <w:r w:rsidRPr="000F6FDD">
        <w:rPr>
          <w:color w:val="000000"/>
          <w:spacing w:val="-5"/>
          <w:sz w:val="24"/>
          <w:szCs w:val="24"/>
        </w:rPr>
        <w:t>Физическая культура. Учебник для учащихся 5-7 классов</w:t>
      </w:r>
      <w:r>
        <w:rPr>
          <w:color w:val="000000"/>
          <w:spacing w:val="-5"/>
          <w:sz w:val="24"/>
          <w:szCs w:val="24"/>
        </w:rPr>
        <w:t xml:space="preserve">. </w:t>
      </w:r>
      <w:r w:rsidRPr="000F6FDD">
        <w:rPr>
          <w:color w:val="000000"/>
          <w:spacing w:val="-5"/>
          <w:sz w:val="24"/>
          <w:szCs w:val="24"/>
        </w:rPr>
        <w:t>/ под ре</w:t>
      </w:r>
      <w:r>
        <w:rPr>
          <w:color w:val="000000"/>
          <w:spacing w:val="-5"/>
          <w:sz w:val="24"/>
          <w:szCs w:val="24"/>
        </w:rPr>
        <w:t>д</w:t>
      </w:r>
      <w:r w:rsidRPr="000F6FDD">
        <w:rPr>
          <w:color w:val="000000"/>
          <w:spacing w:val="-5"/>
          <w:sz w:val="24"/>
          <w:szCs w:val="24"/>
        </w:rPr>
        <w:t>. М.Я. Виленского.</w:t>
      </w:r>
      <w:r>
        <w:rPr>
          <w:color w:val="000000"/>
          <w:spacing w:val="-5"/>
          <w:sz w:val="24"/>
          <w:szCs w:val="24"/>
        </w:rPr>
        <w:t>-6-е изд.</w:t>
      </w:r>
      <w:r w:rsidRPr="000F6FDD">
        <w:rPr>
          <w:color w:val="000000"/>
          <w:spacing w:val="-5"/>
          <w:sz w:val="24"/>
          <w:szCs w:val="24"/>
        </w:rPr>
        <w:t xml:space="preserve"> – М: Просвящение.201</w:t>
      </w:r>
      <w:r>
        <w:rPr>
          <w:color w:val="000000"/>
          <w:spacing w:val="-5"/>
          <w:sz w:val="24"/>
          <w:szCs w:val="24"/>
        </w:rPr>
        <w:t>7</w:t>
      </w:r>
    </w:p>
    <w:p w:rsidR="00FB036B" w:rsidRPr="000F6FDD" w:rsidRDefault="00FB036B" w:rsidP="00FB036B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B036B" w:rsidRPr="00C125E9" w:rsidRDefault="00FB036B" w:rsidP="00FB036B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FB036B" w:rsidRPr="00C125E9" w:rsidRDefault="00FB036B" w:rsidP="00FB036B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 w:rsidRPr="00C125E9">
        <w:rPr>
          <w:rFonts w:eastAsia="Times New Roman"/>
          <w:b/>
          <w:sz w:val="24"/>
          <w:szCs w:val="24"/>
        </w:rPr>
        <w:t>Физическая культура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Физическая культура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</w:t>
      </w:r>
      <w:r>
        <w:rPr>
          <w:rFonts w:eastAsia="Times New Roman"/>
          <w:sz w:val="24"/>
          <w:szCs w:val="24"/>
        </w:rPr>
        <w:t>-</w:t>
      </w:r>
      <w:r w:rsidRPr="00C125E9">
        <w:rPr>
          <w:rFonts w:eastAsia="Times New Roman"/>
          <w:sz w:val="24"/>
          <w:szCs w:val="24"/>
        </w:rPr>
        <w:t xml:space="preserve"> достигается формирование физической культуры личности. </w:t>
      </w:r>
      <w:r>
        <w:rPr>
          <w:rFonts w:eastAsia="Times New Roman"/>
          <w:sz w:val="24"/>
          <w:szCs w:val="24"/>
        </w:rPr>
        <w:t xml:space="preserve">Физическая культура личности </w:t>
      </w:r>
      <w:r w:rsidRPr="00C125E9">
        <w:rPr>
          <w:rFonts w:eastAsia="Times New Roman"/>
          <w:sz w:val="24"/>
          <w:szCs w:val="24"/>
        </w:rPr>
        <w:t>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FB036B" w:rsidRPr="003861B6" w:rsidRDefault="00FB036B" w:rsidP="00FB036B">
      <w:pPr>
        <w:spacing w:after="0" w:line="0" w:lineRule="atLeast"/>
        <w:ind w:firstLine="720"/>
        <w:jc w:val="both"/>
        <w:rPr>
          <w:sz w:val="24"/>
          <w:szCs w:val="24"/>
        </w:rPr>
      </w:pPr>
      <w:r w:rsidRPr="003861B6">
        <w:rPr>
          <w:b/>
          <w:sz w:val="24"/>
          <w:szCs w:val="24"/>
        </w:rPr>
        <w:t xml:space="preserve">Целью </w:t>
      </w:r>
      <w:r w:rsidRPr="003861B6">
        <w:rPr>
          <w:sz w:val="24"/>
          <w:szCs w:val="24"/>
        </w:rPr>
        <w:t xml:space="preserve"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  </w:t>
      </w:r>
    </w:p>
    <w:p w:rsidR="00FB036B" w:rsidRDefault="00FB036B" w:rsidP="00FB036B">
      <w:pPr>
        <w:spacing w:after="0" w:line="0" w:lineRule="atLeast"/>
        <w:ind w:firstLine="720"/>
        <w:rPr>
          <w:b/>
          <w:sz w:val="24"/>
          <w:szCs w:val="24"/>
        </w:rPr>
      </w:pPr>
      <w:r w:rsidRPr="003861B6">
        <w:rPr>
          <w:b/>
          <w:sz w:val="24"/>
          <w:szCs w:val="24"/>
        </w:rPr>
        <w:t>Реализация данных целей связана с решением следующих образовательных</w:t>
      </w:r>
      <w:r>
        <w:rPr>
          <w:b/>
          <w:sz w:val="24"/>
          <w:szCs w:val="24"/>
        </w:rPr>
        <w:t>, оздоровительных и воспитательных</w:t>
      </w:r>
      <w:r w:rsidRPr="003861B6">
        <w:rPr>
          <w:b/>
          <w:sz w:val="24"/>
          <w:szCs w:val="24"/>
        </w:rPr>
        <w:t xml:space="preserve"> задач: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овладение школой движений;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lastRenderedPageBreak/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в области физической культуры, </w:t>
      </w:r>
      <w:r>
        <w:rPr>
          <w:rFonts w:eastAsia="Times New Roman"/>
          <w:sz w:val="24"/>
          <w:szCs w:val="24"/>
        </w:rPr>
        <w:t xml:space="preserve">нельзя не указать следующие </w:t>
      </w:r>
      <w:r w:rsidRPr="00215D45">
        <w:rPr>
          <w:rFonts w:eastAsia="Times New Roman"/>
          <w:b/>
          <w:sz w:val="24"/>
          <w:szCs w:val="24"/>
        </w:rPr>
        <w:t>идеи</w:t>
      </w:r>
      <w:r>
        <w:rPr>
          <w:rFonts w:eastAsia="Times New Roman"/>
          <w:sz w:val="24"/>
          <w:szCs w:val="24"/>
        </w:rPr>
        <w:t xml:space="preserve">, </w:t>
      </w:r>
      <w:r w:rsidRPr="00215D45">
        <w:rPr>
          <w:rFonts w:eastAsia="Times New Roman"/>
          <w:b/>
          <w:sz w:val="24"/>
          <w:szCs w:val="24"/>
        </w:rPr>
        <w:t>принципы</w:t>
      </w:r>
      <w:r>
        <w:rPr>
          <w:rFonts w:eastAsia="Times New Roman"/>
          <w:b/>
          <w:sz w:val="24"/>
          <w:szCs w:val="24"/>
        </w:rPr>
        <w:t xml:space="preserve"> и подходы</w:t>
      </w:r>
      <w:r w:rsidRPr="00C125E9">
        <w:rPr>
          <w:rFonts w:eastAsia="Times New Roman"/>
          <w:sz w:val="24"/>
          <w:szCs w:val="24"/>
        </w:rPr>
        <w:t>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демократизации </w:t>
      </w:r>
      <w:r w:rsidRPr="00C125E9"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Принцип гуманизации </w:t>
      </w:r>
      <w:r w:rsidRPr="00C125E9">
        <w:rPr>
          <w:rFonts w:eastAsia="Times New Roman"/>
          <w:sz w:val="24"/>
          <w:szCs w:val="24"/>
        </w:rPr>
        <w:t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C125E9">
        <w:rPr>
          <w:rFonts w:eastAsia="Times New Roman"/>
          <w:iCs/>
          <w:sz w:val="24"/>
          <w:szCs w:val="24"/>
        </w:rPr>
        <w:t xml:space="preserve">педагогики сотрудничества </w:t>
      </w:r>
      <w:r w:rsidRPr="00C125E9"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Деятельностный подход </w:t>
      </w:r>
      <w:r w:rsidRPr="00C125E9">
        <w:rPr>
          <w:rFonts w:eastAsia="Times New Roman"/>
          <w:sz w:val="24"/>
          <w:szCs w:val="24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 w:rsidRPr="00C125E9"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C125E9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C125E9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B036B" w:rsidRPr="00C125E9" w:rsidRDefault="00FB036B" w:rsidP="00FB036B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  <w:r w:rsidRPr="00C125E9"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FB036B" w:rsidRPr="00C125E9" w:rsidRDefault="00FB036B" w:rsidP="00FB036B">
      <w:pPr>
        <w:shd w:val="clear" w:color="auto" w:fill="FFFFFF"/>
        <w:spacing w:after="0" w:line="0" w:lineRule="atLeast"/>
        <w:jc w:val="center"/>
        <w:rPr>
          <w:rFonts w:eastAsia="Times New Roman"/>
          <w:b/>
          <w:color w:val="000000"/>
          <w:sz w:val="24"/>
          <w:szCs w:val="24"/>
        </w:rPr>
      </w:pP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основной</w:t>
      </w:r>
      <w:r w:rsidRPr="00C125E9">
        <w:rPr>
          <w:rFonts w:eastAsia="Times New Roman"/>
          <w:sz w:val="24"/>
          <w:szCs w:val="24"/>
        </w:rPr>
        <w:t xml:space="preserve">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B036B" w:rsidRPr="003861B6" w:rsidRDefault="00FB036B" w:rsidP="00FB036B">
      <w:pPr>
        <w:pStyle w:val="10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r w:rsidRPr="003861B6">
        <w:rPr>
          <w:color w:val="000000"/>
          <w:sz w:val="24"/>
          <w:szCs w:val="24"/>
        </w:rPr>
        <w:t xml:space="preserve">Курс обеспечивает необходимый и достаточный уровень </w:t>
      </w:r>
      <w:r w:rsidRPr="003861B6">
        <w:rPr>
          <w:sz w:val="24"/>
          <w:szCs w:val="24"/>
        </w:rPr>
        <w:t>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</w:t>
      </w:r>
      <w:r>
        <w:rPr>
          <w:sz w:val="24"/>
          <w:szCs w:val="24"/>
        </w:rPr>
        <w:t xml:space="preserve"> </w:t>
      </w:r>
      <w:r w:rsidRPr="003861B6">
        <w:rPr>
          <w:sz w:val="24"/>
          <w:szCs w:val="24"/>
        </w:rPr>
        <w:t>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C125E9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FB036B" w:rsidRPr="003861B6" w:rsidRDefault="00FB036B" w:rsidP="00FB036B">
      <w:pPr>
        <w:numPr>
          <w:ilvl w:val="0"/>
          <w:numId w:val="5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FB036B" w:rsidRPr="003861B6" w:rsidRDefault="00FB036B" w:rsidP="00FB036B">
      <w:pPr>
        <w:numPr>
          <w:ilvl w:val="0"/>
          <w:numId w:val="5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3861B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3861B6">
        <w:rPr>
          <w:spacing w:val="2"/>
          <w:sz w:val="24"/>
          <w:szCs w:val="24"/>
        </w:rPr>
        <w:t xml:space="preserve"> от 04.12.2007 № 329-ФЗ;</w:t>
      </w:r>
      <w:r w:rsidRPr="003861B6">
        <w:rPr>
          <w:spacing w:val="4"/>
          <w:sz w:val="24"/>
          <w:szCs w:val="24"/>
        </w:rPr>
        <w:t xml:space="preserve"> </w:t>
      </w:r>
    </w:p>
    <w:p w:rsidR="00FB036B" w:rsidRPr="003861B6" w:rsidRDefault="00FB036B" w:rsidP="00FB036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FB036B" w:rsidRPr="003861B6" w:rsidRDefault="00FB036B" w:rsidP="00FB036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3861B6">
        <w:rPr>
          <w:rFonts w:ascii="Times New Roman" w:hAnsi="Times New Roman"/>
          <w:spacing w:val="1"/>
          <w:sz w:val="24"/>
          <w:szCs w:val="24"/>
        </w:rPr>
        <w:t>МО РФ от 09.03.2004 № 1322 (ред.от 30.08.2010г.);</w:t>
      </w:r>
    </w:p>
    <w:p w:rsidR="00FB036B" w:rsidRPr="003861B6" w:rsidRDefault="00FB036B" w:rsidP="00FB036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861B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3861B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FB036B" w:rsidRPr="003861B6" w:rsidRDefault="00FB036B" w:rsidP="00FB036B">
      <w:pPr>
        <w:pStyle w:val="10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FB036B" w:rsidRPr="003861B6" w:rsidRDefault="00FB036B" w:rsidP="00FB036B">
      <w:pPr>
        <w:pStyle w:val="10"/>
        <w:numPr>
          <w:ilvl w:val="0"/>
          <w:numId w:val="5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3861B6">
        <w:rPr>
          <w:sz w:val="24"/>
          <w:szCs w:val="24"/>
        </w:rPr>
        <w:t>О проведении мониторинга физического развития обучающихся. Письмо Минобнауки РФ от 29.03.2010г. № 06-499;</w:t>
      </w:r>
    </w:p>
    <w:p w:rsidR="00FB036B" w:rsidRDefault="00FB036B" w:rsidP="00FB036B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036B" w:rsidRDefault="00FB036B" w:rsidP="00FB036B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593C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FB036B" w:rsidRDefault="00FB036B" w:rsidP="00FB036B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rPr>
          <w:rFonts w:ascii="Times New Roman" w:hAnsi="Times New Roman"/>
          <w:bCs/>
          <w:sz w:val="24"/>
          <w:szCs w:val="24"/>
        </w:rPr>
      </w:pP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Курс «Физическая культура» изучается с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593C">
        <w:rPr>
          <w:rFonts w:ascii="Times New Roman" w:hAnsi="Times New Roman"/>
          <w:bCs/>
          <w:color w:val="000000"/>
          <w:sz w:val="24"/>
          <w:szCs w:val="24"/>
        </w:rPr>
        <w:t xml:space="preserve"> класс из </w:t>
      </w:r>
      <w:r w:rsidRPr="0009593C">
        <w:rPr>
          <w:rFonts w:ascii="Times New Roman" w:hAnsi="Times New Roman"/>
          <w:bCs/>
          <w:sz w:val="24"/>
          <w:szCs w:val="24"/>
        </w:rPr>
        <w:t xml:space="preserve">расчета 2 часа в неделю (всего </w:t>
      </w:r>
      <w:r>
        <w:rPr>
          <w:rFonts w:ascii="Times New Roman" w:hAnsi="Times New Roman"/>
          <w:bCs/>
          <w:sz w:val="24"/>
          <w:szCs w:val="24"/>
        </w:rPr>
        <w:t xml:space="preserve">340 </w:t>
      </w:r>
      <w:r w:rsidRPr="0009593C">
        <w:rPr>
          <w:rFonts w:ascii="Times New Roman" w:hAnsi="Times New Roman"/>
          <w:bCs/>
          <w:sz w:val="24"/>
          <w:szCs w:val="24"/>
        </w:rPr>
        <w:t xml:space="preserve">часов): </w:t>
      </w:r>
      <w:r>
        <w:rPr>
          <w:rFonts w:ascii="Times New Roman" w:hAnsi="Times New Roman"/>
          <w:bCs/>
          <w:sz w:val="24"/>
          <w:szCs w:val="24"/>
        </w:rPr>
        <w:t>с 5-9 классы</w:t>
      </w:r>
      <w:r w:rsidRPr="0009593C">
        <w:rPr>
          <w:rFonts w:ascii="Times New Roman" w:hAnsi="Times New Roman"/>
          <w:bCs/>
          <w:sz w:val="24"/>
          <w:szCs w:val="24"/>
        </w:rPr>
        <w:t xml:space="preserve"> по 68</w:t>
      </w:r>
      <w:r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9593C">
        <w:rPr>
          <w:rFonts w:ascii="Times New Roman" w:hAnsi="Times New Roman"/>
          <w:bCs/>
          <w:sz w:val="24"/>
          <w:szCs w:val="24"/>
        </w:rPr>
        <w:t xml:space="preserve"> часов</w:t>
      </w:r>
      <w:r>
        <w:rPr>
          <w:rFonts w:ascii="Times New Roman" w:hAnsi="Times New Roman"/>
          <w:bCs/>
          <w:sz w:val="24"/>
          <w:szCs w:val="24"/>
        </w:rPr>
        <w:t xml:space="preserve"> в год.</w:t>
      </w:r>
    </w:p>
    <w:p w:rsidR="00FB036B" w:rsidRDefault="00FB036B" w:rsidP="00FB036B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036B" w:rsidRDefault="00FB036B" w:rsidP="00FB036B">
      <w:pPr>
        <w:pStyle w:val="a5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B036B" w:rsidRDefault="00FB036B" w:rsidP="00FB036B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1B2E40">
        <w:rPr>
          <w:b/>
          <w:sz w:val="24"/>
          <w:szCs w:val="24"/>
        </w:rPr>
        <w:t xml:space="preserve">Примерное распределение учебного времени по разделам программы </w:t>
      </w:r>
      <w:r>
        <w:rPr>
          <w:b/>
          <w:sz w:val="24"/>
          <w:szCs w:val="24"/>
        </w:rPr>
        <w:t>5</w:t>
      </w:r>
      <w:r w:rsidRPr="001B2E4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9 </w:t>
      </w:r>
      <w:r w:rsidRPr="001B2E40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ов</w:t>
      </w:r>
    </w:p>
    <w:p w:rsidR="00FB036B" w:rsidRDefault="00FB036B" w:rsidP="00FB036B">
      <w:pPr>
        <w:shd w:val="clear" w:color="auto" w:fill="FFFFFF"/>
        <w:spacing w:after="0" w:line="0" w:lineRule="atLeast"/>
        <w:ind w:firstLine="567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5757"/>
        <w:gridCol w:w="1546"/>
        <w:gridCol w:w="1546"/>
        <w:gridCol w:w="1547"/>
        <w:gridCol w:w="1546"/>
        <w:gridCol w:w="1547"/>
      </w:tblGrid>
      <w:tr w:rsidR="00FB036B" w:rsidRPr="002927E3" w:rsidTr="00D40522">
        <w:tc>
          <w:tcPr>
            <w:tcW w:w="1297" w:type="dxa"/>
            <w:vMerge w:val="restart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№</w:t>
            </w:r>
          </w:p>
        </w:tc>
        <w:tc>
          <w:tcPr>
            <w:tcW w:w="5757" w:type="dxa"/>
            <w:vMerge w:val="restart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7732" w:type="dxa"/>
            <w:gridSpan w:val="5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часов/ класс</w:t>
            </w:r>
          </w:p>
        </w:tc>
      </w:tr>
      <w:tr w:rsidR="00FB036B" w:rsidRPr="002927E3" w:rsidTr="00D40522">
        <w:tc>
          <w:tcPr>
            <w:tcW w:w="1297" w:type="dxa"/>
            <w:vMerge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57" w:type="dxa"/>
            <w:vMerge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27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FB036B" w:rsidRPr="002927E3" w:rsidTr="00D40522">
        <w:tc>
          <w:tcPr>
            <w:tcW w:w="1297" w:type="dxa"/>
          </w:tcPr>
          <w:p w:rsidR="00FB036B" w:rsidRPr="002927E3" w:rsidRDefault="00FB036B" w:rsidP="00FB036B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5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урока</w:t>
            </w:r>
          </w:p>
        </w:tc>
      </w:tr>
      <w:tr w:rsidR="00FB036B" w:rsidRPr="002927E3" w:rsidTr="00D40522">
        <w:tc>
          <w:tcPr>
            <w:tcW w:w="1297" w:type="dxa"/>
          </w:tcPr>
          <w:p w:rsidR="00FB036B" w:rsidRPr="002927E3" w:rsidRDefault="00FB036B" w:rsidP="00FB036B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B036B" w:rsidRPr="002927E3" w:rsidTr="00D40522">
        <w:tc>
          <w:tcPr>
            <w:tcW w:w="1297" w:type="dxa"/>
          </w:tcPr>
          <w:p w:rsidR="00FB036B" w:rsidRPr="002927E3" w:rsidRDefault="00FB036B" w:rsidP="00FB036B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B036B" w:rsidRPr="002927E3" w:rsidTr="00D40522">
        <w:tc>
          <w:tcPr>
            <w:tcW w:w="1297" w:type="dxa"/>
          </w:tcPr>
          <w:p w:rsidR="00FB036B" w:rsidRPr="002927E3" w:rsidRDefault="00FB036B" w:rsidP="00FB036B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B036B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036B" w:rsidRPr="002927E3" w:rsidTr="00D40522">
        <w:tc>
          <w:tcPr>
            <w:tcW w:w="1297" w:type="dxa"/>
          </w:tcPr>
          <w:p w:rsidR="00FB036B" w:rsidRPr="002927E3" w:rsidRDefault="00FB036B" w:rsidP="00FB036B">
            <w:pPr>
              <w:pStyle w:val="a5"/>
              <w:numPr>
                <w:ilvl w:val="0"/>
                <w:numId w:val="6"/>
              </w:num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B036B" w:rsidRPr="002927E3" w:rsidTr="00D40522">
        <w:tc>
          <w:tcPr>
            <w:tcW w:w="7054" w:type="dxa"/>
            <w:gridSpan w:val="2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036B" w:rsidRPr="002927E3" w:rsidTr="00D40522">
        <w:tc>
          <w:tcPr>
            <w:tcW w:w="7054" w:type="dxa"/>
            <w:gridSpan w:val="2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33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34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B036B" w:rsidRPr="002927E3" w:rsidTr="00D40522">
        <w:tc>
          <w:tcPr>
            <w:tcW w:w="7054" w:type="dxa"/>
            <w:gridSpan w:val="2"/>
          </w:tcPr>
          <w:p w:rsidR="00FB036B" w:rsidRPr="002927E3" w:rsidRDefault="00FB036B" w:rsidP="00D40522">
            <w:pPr>
              <w:spacing w:line="0" w:lineRule="atLeast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Общий итог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27E3">
              <w:rPr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FB036B" w:rsidRPr="002927E3" w:rsidRDefault="00FB036B" w:rsidP="00D40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B036B" w:rsidRPr="0009593C" w:rsidRDefault="00FB036B" w:rsidP="00FB036B">
      <w:pPr>
        <w:pStyle w:val="a5"/>
        <w:shd w:val="clear" w:color="auto" w:fill="FFFFFF"/>
        <w:spacing w:after="0" w:line="0" w:lineRule="atLeast"/>
        <w:ind w:left="108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036B" w:rsidRPr="00C125E9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</w:p>
    <w:p w:rsidR="00FB036B" w:rsidRPr="00C125E9" w:rsidRDefault="00FB036B" w:rsidP="00FB036B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125E9">
        <w:rPr>
          <w:b/>
          <w:sz w:val="24"/>
          <w:szCs w:val="24"/>
        </w:rPr>
        <w:t xml:space="preserve">Результаты освоения учебного предмета </w:t>
      </w:r>
      <w:r w:rsidRPr="00C125E9"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FB036B" w:rsidRPr="00C125E9" w:rsidRDefault="00FB036B" w:rsidP="00FB036B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FB036B" w:rsidRPr="002808A1" w:rsidRDefault="00FB036B" w:rsidP="00FB036B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Личностные результаты</w:t>
      </w:r>
    </w:p>
    <w:p w:rsidR="00FB036B" w:rsidRPr="002808A1" w:rsidRDefault="00FB036B" w:rsidP="00FB036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B036B" w:rsidRPr="002808A1" w:rsidRDefault="00FB036B" w:rsidP="00FB036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FB036B" w:rsidRPr="002808A1" w:rsidRDefault="00FB036B" w:rsidP="00FB036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FB036B" w:rsidRPr="002808A1" w:rsidRDefault="00FB036B" w:rsidP="00FB036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воспитание чувства ответственности и долга перед Родиной;</w:t>
      </w:r>
    </w:p>
    <w:p w:rsidR="00FB036B" w:rsidRPr="002808A1" w:rsidRDefault="00FB036B" w:rsidP="00FB036B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8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FB036B" w:rsidRPr="00E00551" w:rsidRDefault="00FB036B" w:rsidP="00FB036B">
      <w:pPr>
        <w:pStyle w:val="a5"/>
        <w:numPr>
          <w:ilvl w:val="0"/>
          <w:numId w:val="22"/>
        </w:numPr>
        <w:shd w:val="clear" w:color="auto" w:fill="FFFFFF"/>
        <w:spacing w:after="0" w:line="0" w:lineRule="atLeast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E00551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</w:t>
      </w:r>
      <w:r>
        <w:rPr>
          <w:rFonts w:ascii="Times New Roman" w:hAnsi="Times New Roman"/>
          <w:sz w:val="24"/>
          <w:szCs w:val="24"/>
        </w:rPr>
        <w:t xml:space="preserve">ровоззрению, </w:t>
      </w:r>
      <w:r w:rsidRPr="00E00551">
        <w:rPr>
          <w:rFonts w:ascii="Times New Roman" w:hAnsi="Times New Roman"/>
          <w:sz w:val="24"/>
          <w:szCs w:val="24"/>
        </w:rPr>
        <w:t>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B036B" w:rsidRPr="002808A1" w:rsidRDefault="00FB036B" w:rsidP="00FB036B">
      <w:pPr>
        <w:shd w:val="clear" w:color="auto" w:fill="FFFFFF"/>
        <w:tabs>
          <w:tab w:val="left" w:pos="583"/>
        </w:tabs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79" w:right="7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B036B" w:rsidRPr="002808A1" w:rsidRDefault="00FB036B" w:rsidP="00FB036B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B036B" w:rsidRPr="002808A1" w:rsidRDefault="00FB036B" w:rsidP="00FB036B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B036B" w:rsidRPr="002808A1" w:rsidRDefault="00FB036B" w:rsidP="00FB036B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B036B" w:rsidRPr="002808A1" w:rsidRDefault="00FB036B" w:rsidP="00FB036B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B036B" w:rsidRPr="002808A1" w:rsidRDefault="00FB036B" w:rsidP="00FB036B">
      <w:pPr>
        <w:widowControl w:val="0"/>
        <w:numPr>
          <w:ilvl w:val="0"/>
          <w:numId w:val="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FB036B" w:rsidRPr="002808A1" w:rsidRDefault="00FB036B" w:rsidP="00FB036B">
      <w:pPr>
        <w:spacing w:after="0" w:line="0" w:lineRule="atLeast"/>
        <w:ind w:left="426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FB036B" w:rsidRPr="002808A1" w:rsidRDefault="00FB036B" w:rsidP="00FB036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FB036B" w:rsidRPr="002808A1" w:rsidRDefault="00FB036B" w:rsidP="00FB036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2808A1">
        <w:rPr>
          <w:sz w:val="24"/>
          <w:szCs w:val="24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FB036B" w:rsidRPr="002808A1" w:rsidRDefault="00FB036B" w:rsidP="00FB036B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FB036B" w:rsidRPr="002808A1" w:rsidRDefault="00FB036B" w:rsidP="00FB036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FB036B" w:rsidRPr="002808A1" w:rsidRDefault="00FB036B" w:rsidP="00FB036B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FB036B" w:rsidRPr="002808A1" w:rsidRDefault="00FB036B" w:rsidP="00FB036B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планировать режим дня, обеспечивать оптималь</w:t>
      </w:r>
      <w:r w:rsidRPr="002808A1">
        <w:rPr>
          <w:sz w:val="24"/>
          <w:szCs w:val="24"/>
        </w:rPr>
        <w:softHyphen/>
        <w:t>ное сочетание умственных, физических нагрузок и отдыха;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FB036B" w:rsidRPr="002808A1" w:rsidRDefault="00FB036B" w:rsidP="00FB036B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lastRenderedPageBreak/>
        <w:t>В области эстетической культуры:</w:t>
      </w:r>
    </w:p>
    <w:p w:rsidR="00FB036B" w:rsidRPr="002808A1" w:rsidRDefault="00FB036B" w:rsidP="00FB036B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FB036B" w:rsidRPr="002808A1" w:rsidRDefault="00FB036B" w:rsidP="00FB036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FB036B" w:rsidRPr="002808A1" w:rsidRDefault="00FB036B" w:rsidP="00FB036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FB036B" w:rsidRPr="002808A1" w:rsidRDefault="00FB036B" w:rsidP="00FB036B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FB036B" w:rsidRPr="002808A1" w:rsidRDefault="00FB036B" w:rsidP="00FB036B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2808A1">
        <w:rPr>
          <w:sz w:val="24"/>
          <w:szCs w:val="24"/>
        </w:rPr>
        <w:softHyphen/>
        <w:t>вительной деятельностью, излагать их содержание;</w:t>
      </w:r>
    </w:p>
    <w:p w:rsidR="00FB036B" w:rsidRPr="002808A1" w:rsidRDefault="00FB036B" w:rsidP="00FB036B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FB036B" w:rsidRPr="002808A1" w:rsidRDefault="00FB036B" w:rsidP="00FB036B">
      <w:pPr>
        <w:shd w:val="clear" w:color="auto" w:fill="FFFFFF"/>
        <w:tabs>
          <w:tab w:val="left" w:pos="540"/>
        </w:tabs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владение умениями:</w:t>
      </w:r>
    </w:p>
    <w:p w:rsidR="00FB036B" w:rsidRPr="002808A1" w:rsidRDefault="00FB036B" w:rsidP="00FB036B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13 шагов совершать прыжок в длину; выполнять с 9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2808A1">
          <w:rPr>
            <w:sz w:val="24"/>
            <w:szCs w:val="24"/>
          </w:rPr>
          <w:t>50 м</w:t>
        </w:r>
      </w:smartTag>
      <w:r w:rsidRPr="002808A1">
        <w:rPr>
          <w:sz w:val="24"/>
          <w:szCs w:val="24"/>
        </w:rPr>
        <w:t>;</w:t>
      </w:r>
    </w:p>
    <w:p w:rsidR="00FB036B" w:rsidRPr="002808A1" w:rsidRDefault="00FB036B" w:rsidP="00FB036B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метаниях на дальность и на меткость: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разбега (10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) с использованием четырёхшажного варианта бросковых шагов с соблюдением ритма;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и с 3 шагов разбега в горизонтальную и вертикальную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 xml:space="preserve"> 15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, метать малый мяч и мяч 150 г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 xml:space="preserve"> с места по медленно и быстро движущейся цели с 10</w:t>
      </w:r>
      <w:r>
        <w:rPr>
          <w:sz w:val="24"/>
          <w:szCs w:val="24"/>
        </w:rPr>
        <w:t>-</w:t>
      </w:r>
      <w:r w:rsidRPr="002808A1">
        <w:rPr>
          <w:sz w:val="24"/>
          <w:szCs w:val="24"/>
        </w:rPr>
        <w:t>12 м</w:t>
      </w:r>
      <w:r>
        <w:rPr>
          <w:sz w:val="24"/>
          <w:szCs w:val="24"/>
        </w:rPr>
        <w:t>.</w:t>
      </w:r>
      <w:r w:rsidRPr="002808A1">
        <w:rPr>
          <w:sz w:val="24"/>
          <w:szCs w:val="24"/>
        </w:rPr>
        <w:t>;</w:t>
      </w:r>
    </w:p>
    <w:p w:rsidR="00FB036B" w:rsidRPr="002808A1" w:rsidRDefault="00FB036B" w:rsidP="00FB036B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2808A1">
        <w:rPr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FB036B" w:rsidRPr="002808A1" w:rsidRDefault="00FB036B" w:rsidP="00FB036B">
      <w:pPr>
        <w:widowControl w:val="0"/>
        <w:numPr>
          <w:ilvl w:val="0"/>
          <w:numId w:val="1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7" w:right="14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FB036B" w:rsidRPr="002808A1" w:rsidRDefault="00FB036B" w:rsidP="00FB036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FB036B" w:rsidRPr="002808A1" w:rsidRDefault="00FB036B" w:rsidP="00FB036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четырёхборью: бег </w:t>
      </w:r>
      <w:smartTag w:uri="urn:schemas-microsoft-com:office:smarttags" w:element="metricconverter">
        <w:smartTagPr>
          <w:attr w:name="ProductID" w:val="60 м"/>
        </w:smartTagPr>
        <w:r w:rsidRPr="002808A1">
          <w:rPr>
            <w:sz w:val="24"/>
            <w:szCs w:val="24"/>
          </w:rPr>
          <w:t>60 м</w:t>
        </w:r>
      </w:smartTag>
      <w:r w:rsidRPr="002808A1">
        <w:rPr>
          <w:sz w:val="24"/>
          <w:szCs w:val="24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FB036B" w:rsidRPr="002808A1" w:rsidRDefault="00FB036B" w:rsidP="00FB036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FB036B" w:rsidRPr="002808A1" w:rsidRDefault="00FB036B" w:rsidP="00FB036B">
      <w:pPr>
        <w:widowControl w:val="0"/>
        <w:numPr>
          <w:ilvl w:val="0"/>
          <w:numId w:val="7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lastRenderedPageBreak/>
        <w:t>Метапредметные результаты</w:t>
      </w:r>
    </w:p>
    <w:p w:rsidR="00FB036B" w:rsidRPr="002808A1" w:rsidRDefault="00FB036B" w:rsidP="00FB036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036B" w:rsidRPr="002808A1" w:rsidRDefault="00FB036B" w:rsidP="00FB036B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036B" w:rsidRPr="002808A1" w:rsidRDefault="00FB036B" w:rsidP="00FB03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036B" w:rsidRPr="002808A1" w:rsidRDefault="00FB036B" w:rsidP="00FB036B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FB036B" w:rsidRPr="002808A1" w:rsidRDefault="00FB036B" w:rsidP="00FB036B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036B" w:rsidRPr="002808A1" w:rsidRDefault="00FB036B" w:rsidP="00FB036B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FB036B" w:rsidRPr="002808A1" w:rsidRDefault="00FB036B" w:rsidP="00FB036B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B036B" w:rsidRPr="002808A1" w:rsidRDefault="00FB036B" w:rsidP="00FB036B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58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r w:rsidRPr="00D576E9">
        <w:rPr>
          <w:b/>
          <w:sz w:val="24"/>
          <w:szCs w:val="24"/>
        </w:rPr>
        <w:t>Метапредметные результаты</w:t>
      </w:r>
      <w:r w:rsidRPr="002808A1">
        <w:rPr>
          <w:sz w:val="24"/>
          <w:szCs w:val="24"/>
        </w:rPr>
        <w:t xml:space="preserve"> проявляются в различных областях культуры.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25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FB036B" w:rsidRPr="002808A1" w:rsidRDefault="00FB036B" w:rsidP="00FB036B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FB036B" w:rsidRPr="002808A1" w:rsidRDefault="00FB036B" w:rsidP="00FB036B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B036B" w:rsidRPr="002808A1" w:rsidRDefault="00FB036B" w:rsidP="00FB036B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ba7MHgIAADYEAAAOAAAAAAAAAAAAAAAAAC4CAABkcnMvZTJvRG9jLnhtbFBL&#10;AQItABQABgAIAAAAIQBPFEqA3wAAAAsBAAAPAAAAAAAAAAAAAAAAAHgEAABkcnMvZG93bnJldi54&#10;bWxQSwUGAAAAAAQABADzAAAAhAUAAAAA&#10;" o:allowincell="f" strokeweight=".7pt">
                <w10:wrap anchorx="margin"/>
              </v:line>
            </w:pict>
          </mc:Fallback>
        </mc:AlternateContent>
      </w: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умений планировать, контролировать и оценивать учебную деятельность, организовывать места занятий и обеспечивать </w:t>
      </w:r>
      <w:r w:rsidRPr="002808A1">
        <w:rPr>
          <w:sz w:val="24"/>
          <w:szCs w:val="24"/>
        </w:rPr>
        <w:lastRenderedPageBreak/>
        <w:t>их безопасность;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2808A1">
        <w:rPr>
          <w:sz w:val="24"/>
          <w:szCs w:val="24"/>
        </w:rPr>
        <w:softHyphen/>
        <w:t>ды для профилактики психического и физического утомления.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FB036B" w:rsidRPr="002808A1" w:rsidRDefault="00FB036B" w:rsidP="00FB036B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•</w:t>
      </w:r>
      <w:r w:rsidRPr="002808A1">
        <w:rPr>
          <w:i/>
          <w:iCs/>
          <w:sz w:val="24"/>
          <w:szCs w:val="24"/>
        </w:rPr>
        <w:tab/>
      </w:r>
      <w:r w:rsidRPr="002808A1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FB036B" w:rsidRPr="002808A1" w:rsidRDefault="00FB036B" w:rsidP="00FB036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1230" w:right="36" w:hanging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FB036B" w:rsidRPr="002808A1" w:rsidRDefault="00FB036B" w:rsidP="00FB036B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FB036B" w:rsidRPr="002808A1" w:rsidRDefault="00FB036B" w:rsidP="00FB036B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38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14" w:right="5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2808A1">
        <w:rPr>
          <w:sz w:val="24"/>
          <w:szCs w:val="24"/>
        </w:rPr>
        <w:softHyphen/>
        <w:t>стоятельных форм занятий.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Предметные результаты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2808A1">
        <w:rPr>
          <w:bCs/>
          <w:sz w:val="24"/>
          <w:szCs w:val="24"/>
        </w:rPr>
        <w:t>В</w:t>
      </w:r>
      <w:r w:rsidRPr="002808A1">
        <w:rPr>
          <w:b/>
          <w:bCs/>
          <w:sz w:val="24"/>
          <w:szCs w:val="24"/>
        </w:rPr>
        <w:t xml:space="preserve"> </w:t>
      </w:r>
      <w:r w:rsidRPr="002808A1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2808A1">
        <w:rPr>
          <w:i/>
          <w:iCs/>
          <w:sz w:val="24"/>
          <w:szCs w:val="24"/>
        </w:rPr>
        <w:t xml:space="preserve">результаты </w:t>
      </w:r>
      <w:r w:rsidRPr="002808A1">
        <w:rPr>
          <w:sz w:val="24"/>
          <w:szCs w:val="24"/>
        </w:rPr>
        <w:t>изучения курса «Физическая культура» должны отражать: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</w:t>
      </w:r>
      <w:r w:rsidRPr="002808A1">
        <w:rPr>
          <w:sz w:val="24"/>
          <w:szCs w:val="24"/>
        </w:rPr>
        <w:lastRenderedPageBreak/>
        <w:t>деятельности в орга</w:t>
      </w:r>
      <w:r w:rsidRPr="002808A1">
        <w:rPr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B036B" w:rsidRPr="002808A1" w:rsidRDefault="00FB036B" w:rsidP="00FB036B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B036B" w:rsidRDefault="00FB036B" w:rsidP="00FB036B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sz w:val="24"/>
          <w:szCs w:val="24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познавательной культуры: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нравственной культуры:</w:t>
      </w:r>
    </w:p>
    <w:p w:rsidR="00FB036B" w:rsidRPr="00C01EF9" w:rsidRDefault="00FB036B" w:rsidP="00FB036B">
      <w:pPr>
        <w:pStyle w:val="a5"/>
        <w:numPr>
          <w:ilvl w:val="0"/>
          <w:numId w:val="21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C01EF9">
        <w:rPr>
          <w:rFonts w:ascii="Times New Roman" w:hAnsi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трудовой культуры: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FB036B" w:rsidRPr="002808A1" w:rsidRDefault="00FB036B" w:rsidP="00FB036B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4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эстетической культуры:</w:t>
      </w:r>
    </w:p>
    <w:p w:rsidR="00FB036B" w:rsidRPr="002808A1" w:rsidRDefault="00FB036B" w:rsidP="00FB036B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FB036B" w:rsidRPr="002808A1" w:rsidRDefault="00FB036B" w:rsidP="00FB036B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умение организовывать самостоятельные занятия по формированию культуры движений при выполнении упражнений разной </w:t>
      </w:r>
      <w:r w:rsidRPr="002808A1">
        <w:rPr>
          <w:sz w:val="24"/>
          <w:szCs w:val="24"/>
        </w:rPr>
        <w:lastRenderedPageBreak/>
        <w:t>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B036B" w:rsidRPr="002808A1" w:rsidRDefault="00FB036B" w:rsidP="00FB036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коммуникативной культуры:</w:t>
      </w:r>
    </w:p>
    <w:p w:rsidR="00FB036B" w:rsidRPr="002808A1" w:rsidRDefault="00FB036B" w:rsidP="00FB036B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•</w:t>
      </w:r>
      <w:r w:rsidRPr="002808A1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FB036B" w:rsidRPr="002808A1" w:rsidRDefault="00FB036B" w:rsidP="00FB036B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36" w:right="43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>В области физической культуры: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2808A1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2808A1">
        <w:rPr>
          <w:sz w:val="24"/>
          <w:szCs w:val="24"/>
        </w:rPr>
        <w:softHyphen/>
        <w:t>дур, профилактики нарушений осанки, улучшения физической подготовленности;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B036B" w:rsidRPr="002808A1" w:rsidRDefault="00FB036B" w:rsidP="00FB036B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2808A1">
        <w:rPr>
          <w:sz w:val="24"/>
          <w:szCs w:val="24"/>
        </w:rPr>
        <w:softHyphen/>
        <w:t>людения.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A775C9">
        <w:rPr>
          <w:rFonts w:eastAsia="Times New Roman"/>
          <w:b/>
          <w:sz w:val="24"/>
          <w:szCs w:val="24"/>
        </w:rPr>
        <w:t>Содержание учебного предмета</w:t>
      </w:r>
      <w:r>
        <w:rPr>
          <w:rFonts w:eastAsia="Times New Roman"/>
          <w:b/>
          <w:sz w:val="24"/>
          <w:szCs w:val="24"/>
        </w:rPr>
        <w:t xml:space="preserve"> «Физическая культура»</w:t>
      </w:r>
      <w:r w:rsidRPr="00A775C9">
        <w:rPr>
          <w:rFonts w:eastAsia="Times New Roman"/>
          <w:b/>
          <w:sz w:val="24"/>
          <w:szCs w:val="24"/>
        </w:rPr>
        <w:t>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C81709">
        <w:rPr>
          <w:rFonts w:eastAsia="Times New Roman"/>
          <w:b/>
          <w:sz w:val="24"/>
          <w:szCs w:val="24"/>
          <w:u w:val="single"/>
        </w:rPr>
        <w:t>Знания о физической культуре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79" w:firstLine="353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История физической культуры. </w:t>
      </w:r>
      <w:r w:rsidRPr="002808A1">
        <w:rPr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86" w:right="14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86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Характеристика видов спорта, входящих в программу Олимпийских игр.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18"/>
        <w:rPr>
          <w:sz w:val="24"/>
          <w:szCs w:val="24"/>
        </w:rPr>
      </w:pPr>
      <w:r w:rsidRPr="002808A1">
        <w:rPr>
          <w:sz w:val="24"/>
          <w:szCs w:val="24"/>
        </w:rPr>
        <w:t>Физическая культура в современном обществе.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65" w:right="29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65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(основные понятия). </w:t>
      </w:r>
      <w:r w:rsidRPr="002808A1">
        <w:rPr>
          <w:sz w:val="24"/>
          <w:szCs w:val="24"/>
        </w:rPr>
        <w:t>Физическое развитие человека.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58" w:right="36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3" w:right="43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Техническая подготовка. Техника движений и её основные показатели.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Всестороннее и гармоничное физическое развитие.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Адаптивная физическая культура.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82"/>
        <w:rPr>
          <w:sz w:val="24"/>
          <w:szCs w:val="24"/>
        </w:rPr>
      </w:pPr>
      <w:r w:rsidRPr="002808A1">
        <w:rPr>
          <w:sz w:val="24"/>
          <w:szCs w:val="24"/>
        </w:rPr>
        <w:t>Спортивная подготовка.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" w:right="58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Здоровье и здоровый образ жизни. Допинг. Концепция честного спорта.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Профессионально-прикладная физическая подготовка.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9" w:right="72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Физическая культура человека. </w:t>
      </w:r>
      <w:r>
        <w:rPr>
          <w:sz w:val="24"/>
          <w:szCs w:val="24"/>
        </w:rPr>
        <w:t>Режим дня и его основ</w:t>
      </w:r>
      <w:r w:rsidRPr="002808A1">
        <w:rPr>
          <w:sz w:val="24"/>
          <w:szCs w:val="24"/>
        </w:rPr>
        <w:t>ное содержание.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9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Закаливание организма.</w:t>
      </w:r>
      <w:r>
        <w:rPr>
          <w:sz w:val="24"/>
          <w:szCs w:val="24"/>
        </w:rPr>
        <w:t xml:space="preserve"> Правила безопасности и гигиени</w:t>
      </w:r>
      <w:r w:rsidRPr="002808A1">
        <w:rPr>
          <w:sz w:val="24"/>
          <w:szCs w:val="24"/>
        </w:rPr>
        <w:t>ческие требования.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2" w:right="72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2" w:right="86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</w:t>
      </w:r>
      <w:r>
        <w:rPr>
          <w:sz w:val="24"/>
          <w:szCs w:val="24"/>
        </w:rPr>
        <w:t>льных занятий по коррекции осан</w:t>
      </w:r>
      <w:r w:rsidRPr="002808A1">
        <w:rPr>
          <w:sz w:val="24"/>
          <w:szCs w:val="24"/>
        </w:rPr>
        <w:t>ки и телосложения.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Восстановительный массаж.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53"/>
        <w:rPr>
          <w:sz w:val="24"/>
          <w:szCs w:val="24"/>
        </w:rPr>
      </w:pPr>
      <w:r w:rsidRPr="002808A1">
        <w:rPr>
          <w:sz w:val="24"/>
          <w:szCs w:val="24"/>
        </w:rPr>
        <w:t>Проведение банных процедур.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right="9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Первая помощь во время занятий физической культурой и спортом.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C81709">
        <w:rPr>
          <w:rFonts w:eastAsia="Times New Roman"/>
          <w:b/>
          <w:sz w:val="24"/>
          <w:szCs w:val="24"/>
          <w:u w:val="single"/>
        </w:rPr>
        <w:t>Способы физкультурной деятельности.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2808A1">
        <w:rPr>
          <w:sz w:val="24"/>
          <w:szCs w:val="24"/>
        </w:rPr>
        <w:t>Подготовка к занятиям физической культурой.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right="29" w:firstLine="360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7"/>
        <w:rPr>
          <w:sz w:val="24"/>
          <w:szCs w:val="24"/>
        </w:rPr>
      </w:pPr>
      <w:r w:rsidRPr="002808A1">
        <w:rPr>
          <w:sz w:val="24"/>
          <w:szCs w:val="24"/>
        </w:rPr>
        <w:t>Планирование занятий физической подготовкой.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14" w:right="22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Проведение самостоятельных занятий прикладной физической подготовкой.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60"/>
        <w:rPr>
          <w:sz w:val="24"/>
          <w:szCs w:val="24"/>
        </w:rPr>
      </w:pPr>
      <w:r w:rsidRPr="002808A1">
        <w:rPr>
          <w:sz w:val="24"/>
          <w:szCs w:val="24"/>
        </w:rPr>
        <w:t>Организация досуга средствами физической культуры.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Оценка эффективности занятий физич</w:t>
      </w:r>
      <w:r>
        <w:rPr>
          <w:b/>
          <w:bCs/>
          <w:sz w:val="24"/>
          <w:szCs w:val="24"/>
        </w:rPr>
        <w:t>еской культу</w:t>
      </w:r>
      <w:r w:rsidRPr="002808A1">
        <w:rPr>
          <w:b/>
          <w:bCs/>
          <w:sz w:val="24"/>
          <w:szCs w:val="24"/>
        </w:rPr>
        <w:t xml:space="preserve">рой. </w:t>
      </w:r>
      <w:r w:rsidRPr="002808A1">
        <w:rPr>
          <w:sz w:val="24"/>
          <w:szCs w:val="24"/>
        </w:rPr>
        <w:t>Самонаблюдение и самоконтроль.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эффективност</w:t>
      </w:r>
      <w:r>
        <w:rPr>
          <w:sz w:val="24"/>
          <w:szCs w:val="24"/>
        </w:rPr>
        <w:t>и занятий физкультурно-оздорови</w:t>
      </w:r>
      <w:r w:rsidRPr="002808A1">
        <w:rPr>
          <w:sz w:val="24"/>
          <w:szCs w:val="24"/>
        </w:rPr>
        <w:t>тельной деятельностью.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2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Оценка техники движен</w:t>
      </w:r>
      <w:r>
        <w:rPr>
          <w:sz w:val="24"/>
          <w:szCs w:val="24"/>
        </w:rPr>
        <w:t>ий, способы выявления и устране</w:t>
      </w:r>
      <w:r w:rsidRPr="002808A1">
        <w:rPr>
          <w:sz w:val="24"/>
          <w:szCs w:val="24"/>
        </w:rPr>
        <w:t>ния ошибок в технике выполнения упражнений (технических ошибок).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Измерение резервов организма и состояния здоровья с по</w:t>
      </w:r>
      <w:r w:rsidRPr="002808A1">
        <w:rPr>
          <w:sz w:val="24"/>
          <w:szCs w:val="24"/>
        </w:rPr>
        <w:softHyphen/>
        <w:t>мощью функциональных проб.</w:t>
      </w:r>
    </w:p>
    <w:p w:rsidR="00FB036B" w:rsidRPr="009B29FA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ind w:left="1416" w:firstLine="708"/>
        <w:rPr>
          <w:rFonts w:eastAsia="Times New Roman"/>
          <w:b/>
          <w:sz w:val="24"/>
          <w:szCs w:val="24"/>
          <w:u w:val="single"/>
        </w:rPr>
      </w:pPr>
      <w:r w:rsidRPr="009B29FA">
        <w:rPr>
          <w:rFonts w:eastAsia="Times New Roman"/>
          <w:b/>
          <w:sz w:val="24"/>
          <w:szCs w:val="24"/>
          <w:u w:val="single"/>
        </w:rPr>
        <w:t>Физическое совершенствование. Физкультурно- оздоровительная деятельность.</w:t>
      </w:r>
    </w:p>
    <w:p w:rsidR="00FB036B" w:rsidRDefault="00FB036B" w:rsidP="00FB036B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24"/>
          <w:szCs w:val="24"/>
          <w:u w:val="single"/>
        </w:rPr>
      </w:pPr>
    </w:p>
    <w:p w:rsidR="00FB036B" w:rsidRPr="002808A1" w:rsidRDefault="00FB036B" w:rsidP="00FB036B">
      <w:pPr>
        <w:shd w:val="clear" w:color="auto" w:fill="FFFFFF"/>
        <w:spacing w:after="0" w:line="0" w:lineRule="atLeast"/>
        <w:ind w:left="36" w:right="7" w:firstLine="338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Физкультурно-оздоровительная деятельность. </w:t>
      </w:r>
      <w:r w:rsidRPr="002808A1">
        <w:rPr>
          <w:sz w:val="24"/>
          <w:szCs w:val="24"/>
        </w:rPr>
        <w:t>Оздоровительные формы занятий в режиме учебного дня и учебной недели.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9" w:right="14" w:firstLine="353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29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B036B" w:rsidRDefault="00FB036B" w:rsidP="00FB036B">
      <w:pPr>
        <w:shd w:val="clear" w:color="auto" w:fill="FFFFFF"/>
        <w:spacing w:after="0" w:line="0" w:lineRule="atLeast"/>
        <w:ind w:left="43" w:firstLine="324"/>
        <w:jc w:val="both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3" w:firstLine="324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Организующие команды и приёмы.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sz w:val="24"/>
          <w:szCs w:val="24"/>
        </w:rPr>
        <w:t>Акробатические упражнения и комбинации.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sz w:val="24"/>
          <w:szCs w:val="24"/>
        </w:rPr>
        <w:t>Ритмическая гимнастика (девочки).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89"/>
        <w:rPr>
          <w:sz w:val="24"/>
          <w:szCs w:val="24"/>
        </w:rPr>
      </w:pPr>
      <w:r w:rsidRPr="002808A1">
        <w:rPr>
          <w:sz w:val="24"/>
          <w:szCs w:val="24"/>
        </w:rPr>
        <w:t>Опорные прыжки.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3" w:right="7" w:firstLine="338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гимнастическом бревне (девочки).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50" w:right="7" w:firstLine="331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Упражнения и комбинации на гимнастической перекладине (мальчики).</w:t>
      </w:r>
    </w:p>
    <w:p w:rsidR="00FB036B" w:rsidRDefault="00FB036B" w:rsidP="00FB036B">
      <w:pPr>
        <w:shd w:val="clear" w:color="auto" w:fill="FFFFFF"/>
        <w:spacing w:after="0" w:line="0" w:lineRule="atLeast"/>
        <w:ind w:left="374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>Легкая атлетика.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74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 </w:t>
      </w:r>
      <w:r w:rsidRPr="002808A1">
        <w:rPr>
          <w:sz w:val="24"/>
          <w:szCs w:val="24"/>
        </w:rPr>
        <w:t>Беговые упражнения.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Прыжковые упражнения.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sz w:val="24"/>
          <w:szCs w:val="24"/>
        </w:rPr>
        <w:t>Метание малого мяча.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03"/>
        <w:rPr>
          <w:b/>
          <w:i/>
          <w:sz w:val="24"/>
          <w:szCs w:val="24"/>
        </w:rPr>
      </w:pPr>
      <w:r w:rsidRPr="002808A1">
        <w:rPr>
          <w:b/>
          <w:i/>
          <w:sz w:val="24"/>
          <w:szCs w:val="24"/>
        </w:rPr>
        <w:t>Кроссовая подготовка</w:t>
      </w:r>
      <w:r>
        <w:rPr>
          <w:b/>
          <w:i/>
          <w:sz w:val="24"/>
          <w:szCs w:val="24"/>
        </w:rPr>
        <w:t>,</w:t>
      </w:r>
      <w:r w:rsidRPr="002808A1">
        <w:rPr>
          <w:b/>
          <w:i/>
          <w:sz w:val="24"/>
          <w:szCs w:val="24"/>
        </w:rPr>
        <w:t xml:space="preserve"> </w:t>
      </w:r>
      <w:r w:rsidRPr="002808A1">
        <w:rPr>
          <w:sz w:val="24"/>
          <w:szCs w:val="24"/>
        </w:rPr>
        <w:t>длительный бег на выносливость</w:t>
      </w:r>
      <w:r>
        <w:rPr>
          <w:sz w:val="24"/>
          <w:szCs w:val="24"/>
        </w:rPr>
        <w:t xml:space="preserve"> в том числе и по пересеченной местности</w:t>
      </w:r>
    </w:p>
    <w:p w:rsidR="00FB036B" w:rsidRDefault="00FB036B" w:rsidP="00FB036B">
      <w:pPr>
        <w:shd w:val="clear" w:color="auto" w:fill="FFFFFF"/>
        <w:spacing w:after="0" w:line="0" w:lineRule="atLeast"/>
        <w:ind w:left="396"/>
        <w:rPr>
          <w:b/>
          <w:bCs/>
          <w:i/>
          <w:iCs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lastRenderedPageBreak/>
        <w:t xml:space="preserve">Спортивные игры. </w:t>
      </w:r>
    </w:p>
    <w:p w:rsidR="00FB036B" w:rsidRDefault="00FB036B" w:rsidP="00FB036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Игра по правилам.</w:t>
      </w:r>
    </w:p>
    <w:p w:rsidR="00FB036B" w:rsidRDefault="00FB036B" w:rsidP="00FB036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Волейбол. </w:t>
      </w:r>
      <w:r w:rsidRPr="002808A1">
        <w:rPr>
          <w:sz w:val="24"/>
          <w:szCs w:val="24"/>
        </w:rPr>
        <w:t>Игра по правилам.</w:t>
      </w:r>
    </w:p>
    <w:p w:rsidR="00FB036B" w:rsidRPr="0084260D" w:rsidRDefault="00FB036B" w:rsidP="00FB036B">
      <w:pPr>
        <w:shd w:val="clear" w:color="auto" w:fill="FFFFFF"/>
        <w:spacing w:after="0" w:line="0" w:lineRule="atLeast"/>
        <w:ind w:left="403"/>
        <w:rPr>
          <w:sz w:val="24"/>
          <w:szCs w:val="24"/>
        </w:rPr>
      </w:pPr>
      <w:r>
        <w:rPr>
          <w:i/>
          <w:iCs/>
          <w:sz w:val="24"/>
          <w:szCs w:val="24"/>
        </w:rPr>
        <w:t>Настольный теннис.</w:t>
      </w:r>
      <w:r>
        <w:rPr>
          <w:sz w:val="24"/>
          <w:szCs w:val="24"/>
        </w:rPr>
        <w:t xml:space="preserve">  Игра по правилам, судейство.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396"/>
        <w:rPr>
          <w:sz w:val="24"/>
          <w:szCs w:val="24"/>
        </w:rPr>
      </w:pPr>
      <w:r w:rsidRPr="0084260D">
        <w:rPr>
          <w:i/>
          <w:sz w:val="24"/>
          <w:szCs w:val="24"/>
        </w:rPr>
        <w:t>Гандбол.</w:t>
      </w:r>
      <w:r>
        <w:rPr>
          <w:sz w:val="24"/>
          <w:szCs w:val="24"/>
        </w:rPr>
        <w:t xml:space="preserve"> Игра по правилам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10"/>
        <w:rPr>
          <w:sz w:val="24"/>
          <w:szCs w:val="24"/>
        </w:rPr>
      </w:pPr>
      <w:r w:rsidRPr="002808A1">
        <w:rPr>
          <w:i/>
          <w:iCs/>
          <w:sz w:val="24"/>
          <w:szCs w:val="24"/>
        </w:rPr>
        <w:t xml:space="preserve">Футбол.  </w:t>
      </w:r>
      <w:r w:rsidRPr="002808A1">
        <w:rPr>
          <w:sz w:val="24"/>
          <w:szCs w:val="24"/>
        </w:rPr>
        <w:t>Игра по правилам.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50" w:right="14" w:firstLine="346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>Прикладно-</w:t>
      </w:r>
      <w:r>
        <w:rPr>
          <w:b/>
          <w:bCs/>
          <w:sz w:val="24"/>
          <w:szCs w:val="24"/>
        </w:rPr>
        <w:t xml:space="preserve"> </w:t>
      </w:r>
      <w:r w:rsidRPr="002808A1">
        <w:rPr>
          <w:b/>
          <w:bCs/>
          <w:sz w:val="24"/>
          <w:szCs w:val="24"/>
        </w:rPr>
        <w:t xml:space="preserve">ориентированная подготовка. </w:t>
      </w:r>
      <w:r w:rsidRPr="002808A1">
        <w:rPr>
          <w:sz w:val="24"/>
          <w:szCs w:val="24"/>
        </w:rPr>
        <w:t>Прикладно-</w:t>
      </w:r>
      <w:r>
        <w:rPr>
          <w:sz w:val="24"/>
          <w:szCs w:val="24"/>
        </w:rPr>
        <w:t xml:space="preserve"> </w:t>
      </w:r>
      <w:r w:rsidRPr="002808A1">
        <w:rPr>
          <w:sz w:val="24"/>
          <w:szCs w:val="24"/>
        </w:rPr>
        <w:t>ориентированные упражнения.</w:t>
      </w:r>
      <w:r>
        <w:rPr>
          <w:sz w:val="24"/>
          <w:szCs w:val="24"/>
        </w:rPr>
        <w:t xml:space="preserve"> Лазания, перелезания.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58" w:right="7" w:firstLine="331"/>
        <w:jc w:val="both"/>
        <w:rPr>
          <w:sz w:val="24"/>
          <w:szCs w:val="24"/>
        </w:rPr>
      </w:pPr>
      <w:r w:rsidRPr="002808A1">
        <w:rPr>
          <w:b/>
          <w:bCs/>
          <w:sz w:val="24"/>
          <w:szCs w:val="24"/>
        </w:rPr>
        <w:t xml:space="preserve">Упражнения общеразвивающей направленности. </w:t>
      </w:r>
      <w:r w:rsidRPr="002808A1">
        <w:rPr>
          <w:sz w:val="24"/>
          <w:szCs w:val="24"/>
        </w:rPr>
        <w:t>Общефизическая подготовка.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26" w:right="14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Гимнастика с основами акробатики. </w:t>
      </w:r>
      <w:r w:rsidRPr="002808A1">
        <w:rPr>
          <w:sz w:val="24"/>
          <w:szCs w:val="24"/>
        </w:rPr>
        <w:t>Развитие гибкости, координации движений, силы, выносливости.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26" w:right="7"/>
        <w:jc w:val="both"/>
        <w:rPr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Лёгкая атлетика. </w:t>
      </w:r>
      <w:r w:rsidRPr="002808A1">
        <w:rPr>
          <w:sz w:val="24"/>
          <w:szCs w:val="24"/>
        </w:rPr>
        <w:t>Развитие выносливости, силы, быстроты, координации движений.</w:t>
      </w:r>
    </w:p>
    <w:p w:rsidR="00FB036B" w:rsidRPr="002808A1" w:rsidRDefault="00FB036B" w:rsidP="00FB036B">
      <w:pPr>
        <w:shd w:val="clear" w:color="auto" w:fill="FFFFFF"/>
        <w:spacing w:after="0" w:line="0" w:lineRule="atLeast"/>
        <w:ind w:left="426"/>
        <w:rPr>
          <w:spacing w:val="-44"/>
          <w:sz w:val="24"/>
          <w:szCs w:val="24"/>
        </w:rPr>
      </w:pPr>
      <w:r w:rsidRPr="002808A1">
        <w:rPr>
          <w:b/>
          <w:bCs/>
          <w:i/>
          <w:iCs/>
          <w:sz w:val="24"/>
          <w:szCs w:val="24"/>
        </w:rPr>
        <w:t xml:space="preserve">Баскетбол. </w:t>
      </w:r>
      <w:r w:rsidRPr="002808A1">
        <w:rPr>
          <w:sz w:val="24"/>
          <w:szCs w:val="24"/>
        </w:rPr>
        <w:t>Развитие б</w:t>
      </w:r>
      <w:r>
        <w:rPr>
          <w:sz w:val="24"/>
          <w:szCs w:val="24"/>
        </w:rPr>
        <w:t>ыстроты, силы, выносливости, ко</w:t>
      </w:r>
      <w:r w:rsidRPr="002808A1">
        <w:rPr>
          <w:sz w:val="24"/>
          <w:szCs w:val="24"/>
        </w:rPr>
        <w:t xml:space="preserve">ординации движений. </w:t>
      </w:r>
      <w:r w:rsidRPr="002808A1">
        <w:rPr>
          <w:spacing w:val="-44"/>
          <w:sz w:val="24"/>
          <w:szCs w:val="24"/>
        </w:rPr>
        <w:t xml:space="preserve">  </w:t>
      </w:r>
    </w:p>
    <w:p w:rsidR="00FB036B" w:rsidRDefault="00FB036B" w:rsidP="00FB036B">
      <w:pPr>
        <w:shd w:val="clear" w:color="auto" w:fill="FFFFFF"/>
        <w:spacing w:after="0" w:line="0" w:lineRule="atLeast"/>
        <w:ind w:left="426"/>
        <w:rPr>
          <w:sz w:val="24"/>
          <w:szCs w:val="24"/>
        </w:rPr>
      </w:pPr>
      <w:r w:rsidRPr="002808A1">
        <w:rPr>
          <w:spacing w:val="-44"/>
          <w:sz w:val="24"/>
          <w:szCs w:val="24"/>
        </w:rPr>
        <w:t xml:space="preserve">   </w:t>
      </w:r>
      <w:r w:rsidRPr="002808A1">
        <w:rPr>
          <w:b/>
          <w:bCs/>
          <w:i/>
          <w:iCs/>
          <w:sz w:val="24"/>
          <w:szCs w:val="24"/>
        </w:rPr>
        <w:t xml:space="preserve">Футбол. </w:t>
      </w:r>
      <w:r w:rsidRPr="002808A1">
        <w:rPr>
          <w:sz w:val="24"/>
          <w:szCs w:val="24"/>
        </w:rPr>
        <w:t>Развитие быстроты, силы, выносливости.</w:t>
      </w:r>
    </w:p>
    <w:p w:rsidR="00FB036B" w:rsidRDefault="00FB036B" w:rsidP="00FB036B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Гандбол.</w:t>
      </w:r>
      <w:r>
        <w:rPr>
          <w:sz w:val="24"/>
          <w:szCs w:val="24"/>
        </w:rPr>
        <w:t xml:space="preserve"> Развитие быстроты, координац</w:t>
      </w:r>
      <w:r>
        <w:rPr>
          <w:rFonts w:eastAsia="Times New Roman"/>
          <w:sz w:val="24"/>
          <w:szCs w:val="24"/>
        </w:rPr>
        <w:t>ии движений.</w:t>
      </w:r>
    </w:p>
    <w:p w:rsidR="00FB036B" w:rsidRDefault="00FB036B" w:rsidP="00FB036B">
      <w:pPr>
        <w:shd w:val="clear" w:color="auto" w:fill="FFFFFF"/>
        <w:spacing w:after="0" w:line="0" w:lineRule="atLeast"/>
        <w:ind w:left="426"/>
        <w:rPr>
          <w:rFonts w:eastAsia="Times New Roman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Настольный теннис. </w:t>
      </w:r>
      <w:r>
        <w:rPr>
          <w:bCs/>
          <w:iCs/>
          <w:sz w:val="24"/>
          <w:szCs w:val="24"/>
        </w:rPr>
        <w:t>Развитие координации движений, быстроты.</w:t>
      </w:r>
    </w:p>
    <w:p w:rsidR="00FB036B" w:rsidRDefault="00FB036B" w:rsidP="00FB036B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FB036B" w:rsidRPr="009A4265" w:rsidRDefault="00FB036B" w:rsidP="00FB036B">
      <w:pPr>
        <w:spacing w:after="0" w:line="0" w:lineRule="atLeast"/>
        <w:ind w:left="80"/>
        <w:rPr>
          <w:b/>
          <w:sz w:val="24"/>
          <w:szCs w:val="24"/>
        </w:rPr>
      </w:pPr>
      <w:r w:rsidRPr="009A4265">
        <w:rPr>
          <w:b/>
          <w:sz w:val="24"/>
          <w:szCs w:val="24"/>
        </w:rPr>
        <w:t>Литература,  учебно-методическая литература</w:t>
      </w:r>
    </w:p>
    <w:p w:rsidR="00FB036B" w:rsidRDefault="00FB036B" w:rsidP="00FB036B">
      <w:pPr>
        <w:spacing w:after="0" w:line="0" w:lineRule="atLeast"/>
        <w:rPr>
          <w:sz w:val="24"/>
          <w:szCs w:val="24"/>
        </w:rPr>
      </w:pPr>
      <w:r w:rsidRPr="005E3CCC">
        <w:rPr>
          <w:sz w:val="24"/>
          <w:szCs w:val="24"/>
        </w:rPr>
        <w:t xml:space="preserve">Физическая культура. 5-7 классы/Под редакцией М. Я. Виленского. Учебник для общеобразовательных учреждений. </w:t>
      </w:r>
      <w:r w:rsidRPr="005E3CCC">
        <w:rPr>
          <w:iCs/>
          <w:sz w:val="24"/>
          <w:szCs w:val="24"/>
        </w:rPr>
        <w:t>В. И. Лях, А. А. Зданевич.</w:t>
      </w:r>
      <w:r w:rsidRPr="005E3CCC">
        <w:rPr>
          <w:sz w:val="24"/>
          <w:szCs w:val="24"/>
        </w:rPr>
        <w:t xml:space="preserve"> </w:t>
      </w:r>
    </w:p>
    <w:p w:rsidR="00FB036B" w:rsidRPr="005E3CCC" w:rsidRDefault="00FB036B" w:rsidP="00FB036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Виленский</w:t>
      </w:r>
      <w:r w:rsidRPr="00FB036B">
        <w:rPr>
          <w:iCs/>
          <w:sz w:val="24"/>
          <w:szCs w:val="24"/>
        </w:rPr>
        <w:t xml:space="preserve"> </w:t>
      </w:r>
      <w:r w:rsidRPr="005E3CCC">
        <w:rPr>
          <w:iCs/>
          <w:sz w:val="24"/>
          <w:szCs w:val="24"/>
        </w:rPr>
        <w:t>М. Я.</w:t>
      </w:r>
      <w:r w:rsidRPr="005E3CCC">
        <w:rPr>
          <w:sz w:val="24"/>
          <w:szCs w:val="24"/>
        </w:rPr>
        <w:t xml:space="preserve"> Физическая культура. 5-7 классы. Пособие для учителя/</w:t>
      </w:r>
    </w:p>
    <w:p w:rsidR="00FB036B" w:rsidRPr="005E3CCC" w:rsidRDefault="00FB036B" w:rsidP="00FB036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И., Зданевич А. А.</w:t>
      </w:r>
      <w:r w:rsidRPr="005E3CCC">
        <w:rPr>
          <w:sz w:val="24"/>
          <w:szCs w:val="24"/>
        </w:rPr>
        <w:t xml:space="preserve"> Физическая культура. Методическое пособие. 1-11 классы.</w:t>
      </w:r>
    </w:p>
    <w:p w:rsidR="00FB036B" w:rsidRPr="005E3CCC" w:rsidRDefault="00FB036B" w:rsidP="00FB036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Лях В. И.</w:t>
      </w:r>
      <w:r w:rsidRPr="005E3CCC">
        <w:rPr>
          <w:sz w:val="24"/>
          <w:szCs w:val="24"/>
        </w:rPr>
        <w:t xml:space="preserve"> Физическая культура. Тестовый контроль. 5-9 классы (серия «Текущий контроль»).</w:t>
      </w:r>
    </w:p>
    <w:p w:rsidR="00FB036B" w:rsidRDefault="00FB036B" w:rsidP="00FB036B">
      <w:pPr>
        <w:spacing w:after="0" w:line="0" w:lineRule="atLeast"/>
        <w:rPr>
          <w:iCs/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Лёгкая атлетика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FB036B" w:rsidRPr="005E3CCC" w:rsidRDefault="00FB036B" w:rsidP="00FB036B">
      <w:pPr>
        <w:spacing w:after="0" w:line="0" w:lineRule="atLeast"/>
        <w:rPr>
          <w:iCs/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</w:t>
      </w:r>
      <w:r>
        <w:rPr>
          <w:sz w:val="24"/>
          <w:szCs w:val="24"/>
        </w:rPr>
        <w:t xml:space="preserve">Баскетбол </w:t>
      </w:r>
      <w:r w:rsidRPr="005E3CCC">
        <w:rPr>
          <w:sz w:val="24"/>
          <w:szCs w:val="24"/>
        </w:rPr>
        <w:t xml:space="preserve"> (серия «Работаем по новым стандартам»).</w:t>
      </w:r>
      <w:r w:rsidRPr="005E3CCC">
        <w:rPr>
          <w:iCs/>
          <w:sz w:val="24"/>
          <w:szCs w:val="24"/>
        </w:rPr>
        <w:t xml:space="preserve"> </w:t>
      </w:r>
    </w:p>
    <w:p w:rsidR="00FB036B" w:rsidRPr="005E3CCC" w:rsidRDefault="00FB036B" w:rsidP="00FB036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Футбол (серия «Работаем по новым стандартам»).</w:t>
      </w:r>
    </w:p>
    <w:p w:rsidR="00FB036B" w:rsidRDefault="00FB036B" w:rsidP="00FB036B">
      <w:pPr>
        <w:spacing w:after="0" w:line="0" w:lineRule="atLeast"/>
        <w:rPr>
          <w:sz w:val="24"/>
          <w:szCs w:val="24"/>
        </w:rPr>
      </w:pPr>
      <w:r w:rsidRPr="005E3CCC">
        <w:rPr>
          <w:iCs/>
          <w:sz w:val="24"/>
          <w:szCs w:val="24"/>
        </w:rPr>
        <w:t>Колодницкий Г. А., Кузнецов В. С., Маслов М. В..</w:t>
      </w:r>
      <w:r w:rsidRPr="005E3CCC">
        <w:rPr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FB036B" w:rsidRDefault="00FB036B" w:rsidP="00FB036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Викулов А.Д. Плавание .-Ярославль, 1999. </w:t>
      </w:r>
    </w:p>
    <w:p w:rsidR="00FB036B" w:rsidRDefault="00FB036B" w:rsidP="00FB036B">
      <w:pPr>
        <w:spacing w:after="0" w:line="0" w:lineRule="atLeast"/>
        <w:rPr>
          <w:sz w:val="24"/>
          <w:szCs w:val="24"/>
        </w:rPr>
      </w:pPr>
      <w:r w:rsidRPr="002A2CEC">
        <w:rPr>
          <w:sz w:val="24"/>
          <w:szCs w:val="24"/>
        </w:rPr>
        <w:t>Игнатьев В.А.</w:t>
      </w:r>
      <w:r>
        <w:rPr>
          <w:sz w:val="24"/>
          <w:szCs w:val="24"/>
        </w:rPr>
        <w:t xml:space="preserve"> Юный гандболист. –М; 1997.</w:t>
      </w:r>
    </w:p>
    <w:p w:rsidR="00FB036B" w:rsidRPr="00C125E9" w:rsidRDefault="00FB036B" w:rsidP="00FB036B">
      <w:pPr>
        <w:pStyle w:val="a8"/>
        <w:spacing w:before="0" w:beforeAutospacing="0" w:after="0" w:afterAutospacing="0" w:line="0" w:lineRule="atLeast"/>
      </w:pPr>
      <w:r w:rsidRPr="00C125E9">
        <w:t>Таблицы по стандартам физического развития и физической подготовленности.</w:t>
      </w:r>
    </w:p>
    <w:p w:rsidR="00FB036B" w:rsidRPr="00C125E9" w:rsidRDefault="00FB036B" w:rsidP="00FB036B">
      <w:pPr>
        <w:pStyle w:val="a8"/>
        <w:spacing w:before="0" w:beforeAutospacing="0" w:after="0" w:afterAutospacing="0" w:line="0" w:lineRule="atLeast"/>
      </w:pPr>
      <w:r w:rsidRPr="00C125E9">
        <w:t>Плакаты методические.</w:t>
      </w:r>
    </w:p>
    <w:p w:rsidR="00FB036B" w:rsidRDefault="00FB036B" w:rsidP="00FB036B">
      <w:pPr>
        <w:spacing w:after="0" w:line="0" w:lineRule="atLeast"/>
      </w:pPr>
      <w:r w:rsidRPr="00C125E9">
        <w:t>Портреты выдающихся спортсменов, деятелей физической культуры, спорта и олимпийского движения.</w:t>
      </w:r>
    </w:p>
    <w:p w:rsidR="00FB036B" w:rsidRPr="00C125E9" w:rsidRDefault="00FB036B" w:rsidP="00FB036B">
      <w:pPr>
        <w:spacing w:after="0" w:line="0" w:lineRule="atLeast"/>
        <w:rPr>
          <w:sz w:val="24"/>
          <w:szCs w:val="24"/>
        </w:rPr>
      </w:pPr>
      <w:r w:rsidRPr="009C2EE1">
        <w:rPr>
          <w:sz w:val="24"/>
          <w:szCs w:val="24"/>
        </w:rPr>
        <w:t xml:space="preserve"> </w:t>
      </w:r>
      <w:r w:rsidRPr="00C125E9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FB036B" w:rsidRDefault="00FB036B" w:rsidP="00FB036B">
      <w:pPr>
        <w:spacing w:after="0" w:line="0" w:lineRule="atLeast"/>
        <w:jc w:val="both"/>
        <w:rPr>
          <w:b/>
          <w:sz w:val="24"/>
          <w:szCs w:val="24"/>
        </w:rPr>
      </w:pPr>
      <w:r w:rsidRPr="00C125E9">
        <w:rPr>
          <w:sz w:val="24"/>
          <w:szCs w:val="24"/>
        </w:rPr>
        <w:t>Аудиозаписи.</w:t>
      </w:r>
    </w:p>
    <w:p w:rsidR="00FB036B" w:rsidRDefault="00FB036B" w:rsidP="00FB036B">
      <w:pPr>
        <w:spacing w:after="0" w:line="0" w:lineRule="atLeast"/>
        <w:jc w:val="both"/>
        <w:rPr>
          <w:b/>
          <w:sz w:val="24"/>
          <w:szCs w:val="24"/>
        </w:rPr>
      </w:pPr>
      <w:r w:rsidRPr="00CD7A2F">
        <w:rPr>
          <w:b/>
          <w:sz w:val="24"/>
          <w:szCs w:val="24"/>
        </w:rPr>
        <w:t>Интернет- ресурсы</w:t>
      </w:r>
    </w:p>
    <w:p w:rsidR="00FB036B" w:rsidRPr="00BD3FF2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 w:rsidRPr="003A6F18">
          <w:rPr>
            <w:rStyle w:val="a3"/>
            <w:sz w:val="24"/>
            <w:szCs w:val="24"/>
          </w:rPr>
          <w:t>http://slovari.yandex.ru/</w:t>
        </w:r>
        <w:r w:rsidRPr="003A6F18">
          <w:rPr>
            <w:rStyle w:val="a3"/>
            <w:sz w:val="24"/>
            <w:szCs w:val="24"/>
            <w:lang w:val="en-US"/>
          </w:rPr>
          <w:t>dict</w:t>
        </w:r>
        <w:r w:rsidRPr="003A6F18">
          <w:rPr>
            <w:rStyle w:val="a3"/>
            <w:sz w:val="24"/>
            <w:szCs w:val="24"/>
          </w:rPr>
          <w:t>/</w:t>
        </w:r>
        <w:r w:rsidRPr="003A6F18">
          <w:rPr>
            <w:rStyle w:val="a3"/>
            <w:sz w:val="24"/>
            <w:szCs w:val="24"/>
            <w:lang w:val="en-US"/>
          </w:rPr>
          <w:t>olimpic</w:t>
        </w:r>
        <w:r w:rsidRPr="003A6F18">
          <w:rPr>
            <w:rStyle w:val="a3"/>
            <w:sz w:val="24"/>
            <w:szCs w:val="24"/>
          </w:rPr>
          <w:t>/</w:t>
        </w:r>
      </w:hyperlink>
    </w:p>
    <w:p w:rsidR="00FB036B" w:rsidRPr="00954F6F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7" w:history="1">
        <w:r w:rsidRPr="003A6F18">
          <w:rPr>
            <w:rStyle w:val="a3"/>
            <w:sz w:val="24"/>
            <w:szCs w:val="24"/>
          </w:rPr>
          <w:t>http://olympic.ru/olimpic-education/news/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 w:rsidRPr="003A6F18">
          <w:rPr>
            <w:rStyle w:val="a3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Министерства спорта Рссийской Федерации </w:t>
      </w:r>
      <w:hyperlink r:id="rId9" w:history="1">
        <w:r w:rsidRPr="003A6F18">
          <w:rPr>
            <w:rStyle w:val="a3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Рссийской Федерации </w:t>
      </w:r>
      <w:hyperlink r:id="rId10" w:history="1">
        <w:r w:rsidRPr="003A6F18">
          <w:rPr>
            <w:rStyle w:val="a3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Рссийской Федерации </w:t>
      </w:r>
      <w:hyperlink r:id="rId11" w:history="1">
        <w:r w:rsidRPr="003A6F18">
          <w:rPr>
            <w:rStyle w:val="a3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FB036B" w:rsidRPr="00BD3FF2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 w:rsidRPr="003A6F18">
          <w:rPr>
            <w:rStyle w:val="a3"/>
            <w:sz w:val="24"/>
            <w:szCs w:val="24"/>
          </w:rPr>
          <w:t>http://lib.sportedu.ru</w:t>
        </w:r>
      </w:hyperlink>
      <w:r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 w:rsidRPr="004E3D0B">
          <w:rPr>
            <w:rStyle w:val="a3"/>
            <w:sz w:val="24"/>
            <w:szCs w:val="24"/>
          </w:rPr>
          <w:t>http://festival.1september.ru/sport/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 w:rsidRPr="004E3D0B">
          <w:rPr>
            <w:rStyle w:val="a3"/>
            <w:sz w:val="24"/>
            <w:szCs w:val="24"/>
          </w:rPr>
          <w:t>http://www.uchportal.ru/load/104</w:t>
        </w:r>
      </w:hyperlink>
    </w:p>
    <w:p w:rsidR="00FB036B" w:rsidRDefault="00FB036B" w:rsidP="00FB036B">
      <w:pPr>
        <w:spacing w:after="0" w:line="0" w:lineRule="atLeast"/>
        <w:jc w:val="both"/>
      </w:pPr>
      <w:r>
        <w:rPr>
          <w:sz w:val="24"/>
          <w:szCs w:val="24"/>
        </w:rPr>
        <w:t xml:space="preserve">К уроку- </w:t>
      </w:r>
      <w:hyperlink r:id="rId15" w:history="1">
        <w:r w:rsidRPr="004E3D0B">
          <w:rPr>
            <w:rStyle w:val="a3"/>
            <w:sz w:val="24"/>
            <w:szCs w:val="24"/>
          </w:rPr>
          <w:t>http://www.k-yroky.ru/load/153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89480D">
        <w:rPr>
          <w:sz w:val="24"/>
          <w:szCs w:val="24"/>
        </w:rPr>
        <w:t>Портал для учителей</w:t>
      </w:r>
      <w:r>
        <w:rPr>
          <w:sz w:val="24"/>
          <w:szCs w:val="24"/>
        </w:rPr>
        <w:t xml:space="preserve">-  </w:t>
      </w:r>
      <w:hyperlink r:id="rId16" w:history="1">
        <w:r w:rsidRPr="00890137">
          <w:rPr>
            <w:rStyle w:val="a3"/>
            <w:sz w:val="24"/>
            <w:szCs w:val="24"/>
          </w:rPr>
          <w:t>http://journal-bipt.info/load/44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портал «Продленка»- </w:t>
      </w:r>
      <w:hyperlink r:id="rId17" w:history="1">
        <w:r w:rsidRPr="00890137">
          <w:rPr>
            <w:rStyle w:val="a3"/>
            <w:sz w:val="24"/>
            <w:szCs w:val="24"/>
          </w:rPr>
          <w:t>http://www.prodlenka.org/metodicheskie-razrabotki/srednjaja-shkola/fizicheskoe-vospitanie.html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8" w:history="1">
        <w:r w:rsidRPr="004E3D0B">
          <w:rPr>
            <w:rStyle w:val="a3"/>
            <w:sz w:val="24"/>
            <w:szCs w:val="24"/>
          </w:rPr>
          <w:t>http://nsportal.ru/shkola/fizkultura-i-sport/library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9" w:history="1">
        <w:r w:rsidRPr="004E3D0B">
          <w:rPr>
            <w:rStyle w:val="a3"/>
            <w:sz w:val="24"/>
            <w:szCs w:val="24"/>
          </w:rPr>
          <w:t>http://pedsovet.su/load/219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Школьный интернет- портал- </w:t>
      </w:r>
      <w:hyperlink r:id="rId20" w:history="1">
        <w:r w:rsidRPr="004E3D0B">
          <w:rPr>
            <w:rStyle w:val="a3"/>
            <w:sz w:val="24"/>
            <w:szCs w:val="24"/>
          </w:rPr>
          <w:t>http://www.proshkolu.ru/lib/list/s16/</w:t>
        </w:r>
      </w:hyperlink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Всероссийский интернет- педсовет- </w:t>
      </w:r>
      <w:hyperlink r:id="rId21" w:history="1">
        <w:r w:rsidRPr="004E3D0B">
          <w:rPr>
            <w:rStyle w:val="a3"/>
            <w:sz w:val="24"/>
            <w:szCs w:val="24"/>
          </w:rPr>
          <w:t>http://pedsovet.org/component/option,com_mtree/task,listcats/cat_id,1141/</w:t>
        </w:r>
      </w:hyperlink>
    </w:p>
    <w:p w:rsidR="00FB036B" w:rsidRDefault="00FB036B" w:rsidP="00FB036B">
      <w:pPr>
        <w:spacing w:after="0" w:line="0" w:lineRule="atLeast"/>
        <w:jc w:val="both"/>
        <w:rPr>
          <w:b/>
          <w:sz w:val="24"/>
          <w:szCs w:val="24"/>
        </w:rPr>
      </w:pPr>
      <w:r w:rsidRPr="009C2EE1">
        <w:rPr>
          <w:b/>
          <w:sz w:val="24"/>
          <w:szCs w:val="24"/>
        </w:rPr>
        <w:t>ТСО</w:t>
      </w:r>
    </w:p>
    <w:p w:rsidR="00FB036B" w:rsidRPr="00C125E9" w:rsidRDefault="00FB036B" w:rsidP="00FB036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Телевизор с универсальной приставкой.</w:t>
      </w:r>
    </w:p>
    <w:p w:rsidR="00FB036B" w:rsidRPr="00C125E9" w:rsidRDefault="00FB036B" w:rsidP="00FB036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  <w:lang w:val="en-US"/>
        </w:rPr>
        <w:t>DVD</w:t>
      </w:r>
      <w:r w:rsidRPr="00C125E9">
        <w:rPr>
          <w:sz w:val="24"/>
          <w:szCs w:val="24"/>
        </w:rPr>
        <w:t>-плеер с набором дисков.</w:t>
      </w:r>
    </w:p>
    <w:p w:rsidR="00FB036B" w:rsidRDefault="00FB036B" w:rsidP="00FB036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Радиомикрофон.</w:t>
      </w:r>
    </w:p>
    <w:p w:rsidR="00FB036B" w:rsidRPr="00C125E9" w:rsidRDefault="00FB036B" w:rsidP="00FB036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FB036B" w:rsidRPr="00C125E9" w:rsidRDefault="00FB036B" w:rsidP="00FB036B">
      <w:pPr>
        <w:spacing w:after="0" w:line="0" w:lineRule="atLeast"/>
        <w:rPr>
          <w:sz w:val="24"/>
          <w:szCs w:val="24"/>
        </w:rPr>
      </w:pPr>
      <w:r w:rsidRPr="00C125E9">
        <w:rPr>
          <w:sz w:val="24"/>
          <w:szCs w:val="24"/>
        </w:rPr>
        <w:t>Мультимедийный компьютер, проектор, экран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C125E9">
        <w:rPr>
          <w:sz w:val="24"/>
          <w:szCs w:val="24"/>
        </w:rPr>
        <w:t>Принтер, сканер, копировальный аппарат</w:t>
      </w:r>
    </w:p>
    <w:p w:rsidR="00FB036B" w:rsidRDefault="00FB036B" w:rsidP="00FB036B">
      <w:pPr>
        <w:spacing w:after="0" w:line="0" w:lineRule="atLeast"/>
        <w:jc w:val="both"/>
        <w:rPr>
          <w:b/>
          <w:sz w:val="24"/>
          <w:szCs w:val="24"/>
        </w:rPr>
      </w:pP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C74F7E">
        <w:rPr>
          <w:b/>
          <w:sz w:val="24"/>
          <w:szCs w:val="24"/>
        </w:rPr>
        <w:t>Учебно-практическое оборудование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Стенка гимнастическая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Бревно гимнастическое напольное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Канат для лазанья с механизмом крепления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Козёл гимнастический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Конь гимнастический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Мост гимнастический подкидной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Скамейка гимнастическая жёсткая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Гантели</w:t>
      </w:r>
      <w:r w:rsidRPr="002808A1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навесного оборудования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Секундомер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Маты гимнастические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набивной (1 кг, 2 кг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 (теннисный</w:t>
      </w:r>
      <w:r>
        <w:rPr>
          <w:sz w:val="24"/>
          <w:szCs w:val="24"/>
        </w:rPr>
        <w:t>)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 малый</w:t>
      </w:r>
      <w:r>
        <w:rPr>
          <w:sz w:val="24"/>
          <w:szCs w:val="24"/>
        </w:rPr>
        <w:t xml:space="preserve"> 150 гр.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lastRenderedPageBreak/>
        <w:t>Скакалка гимнастическая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Палка гимнастическая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Обруч гимнастический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Стойка для прыжков в высоту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Планка для прыжков в высоту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Рулетка измерительная (10 м</w:t>
      </w:r>
      <w:r>
        <w:rPr>
          <w:sz w:val="24"/>
          <w:szCs w:val="24"/>
        </w:rPr>
        <w:t>.)</w:t>
      </w:r>
      <w:r w:rsidRPr="00220AE6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Флажки разметочные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Комплект щитов баскетбольных с кольцами и сеткой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баскетбольные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Манишки игровые</w:t>
      </w:r>
      <w:r w:rsidRPr="00476A3B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Стойки волейбольные универсальные</w:t>
      </w:r>
      <w:r w:rsidRPr="00476A3B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волейбольная</w:t>
      </w:r>
      <w:r w:rsidRPr="00476A3B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волейбольные</w:t>
      </w:r>
      <w:r w:rsidRPr="00476A3B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Компрессор для накачивания мячей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Ворота для мини-футбола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Сетка для ворот мини-футбола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>Мячи футбольные</w:t>
      </w:r>
      <w:r w:rsidRPr="00476A3B">
        <w:rPr>
          <w:sz w:val="24"/>
          <w:szCs w:val="24"/>
        </w:rPr>
        <w:t xml:space="preserve">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808A1">
        <w:rPr>
          <w:sz w:val="24"/>
          <w:szCs w:val="24"/>
        </w:rPr>
        <w:t xml:space="preserve">Мячи </w:t>
      </w:r>
      <w:r>
        <w:rPr>
          <w:sz w:val="24"/>
          <w:szCs w:val="24"/>
        </w:rPr>
        <w:t xml:space="preserve">гандбольные </w:t>
      </w:r>
    </w:p>
    <w:p w:rsidR="00FB036B" w:rsidRDefault="00FB036B" w:rsidP="00FB036B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Ракетки для настольного тенниса</w:t>
      </w:r>
    </w:p>
    <w:p w:rsidR="00FB036B" w:rsidRPr="002D64AC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Теннисные столы</w:t>
      </w:r>
    </w:p>
    <w:p w:rsidR="00FB036B" w:rsidRPr="002D64AC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Мячи для настольного тенниса</w:t>
      </w:r>
    </w:p>
    <w:p w:rsidR="00FB036B" w:rsidRPr="002D64AC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Аптечка медицинская</w:t>
      </w:r>
    </w:p>
    <w:p w:rsidR="00FB036B" w:rsidRPr="002D64AC" w:rsidRDefault="00FB036B" w:rsidP="00FB036B">
      <w:pPr>
        <w:spacing w:after="0" w:line="0" w:lineRule="atLeast"/>
        <w:jc w:val="both"/>
        <w:rPr>
          <w:sz w:val="24"/>
          <w:szCs w:val="24"/>
        </w:rPr>
      </w:pPr>
      <w:r w:rsidRPr="002D64AC">
        <w:rPr>
          <w:sz w:val="24"/>
          <w:szCs w:val="24"/>
        </w:rPr>
        <w:t>Сетка для переноски мячей</w:t>
      </w:r>
    </w:p>
    <w:p w:rsidR="00FB036B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</w:p>
    <w:p w:rsidR="00FB036B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</w:p>
    <w:p w:rsidR="00FB036B" w:rsidRDefault="00FB036B" w:rsidP="00FB03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036B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  <w:r w:rsidRPr="00197810">
        <w:rPr>
          <w:b/>
          <w:sz w:val="24"/>
          <w:szCs w:val="24"/>
        </w:rPr>
        <w:lastRenderedPageBreak/>
        <w:t>Уровень физической подготовленности</w:t>
      </w:r>
      <w:r>
        <w:rPr>
          <w:b/>
          <w:sz w:val="24"/>
          <w:szCs w:val="24"/>
        </w:rPr>
        <w:t>.</w:t>
      </w:r>
    </w:p>
    <w:p w:rsidR="00FB036B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</w:p>
    <w:p w:rsidR="00FB036B" w:rsidRPr="002808A1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  <w:r w:rsidRPr="002808A1">
        <w:rPr>
          <w:b/>
          <w:sz w:val="24"/>
          <w:szCs w:val="24"/>
        </w:rPr>
        <w:t>7 класс.</w:t>
      </w:r>
    </w:p>
    <w:p w:rsidR="00FB036B" w:rsidRPr="002808A1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380"/>
        <w:gridCol w:w="1464"/>
        <w:gridCol w:w="1465"/>
        <w:gridCol w:w="1465"/>
        <w:gridCol w:w="1464"/>
        <w:gridCol w:w="1465"/>
        <w:gridCol w:w="1465"/>
      </w:tblGrid>
      <w:tr w:rsidR="00FB036B" w:rsidRPr="002808A1" w:rsidTr="00D40522">
        <w:trPr>
          <w:trHeight w:val="25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FB036B" w:rsidRPr="002808A1" w:rsidTr="00D40522">
        <w:trPr>
          <w:trHeight w:val="23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FB036B" w:rsidRPr="002808A1" w:rsidTr="00D40522">
        <w:trPr>
          <w:trHeight w:val="20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FB036B" w:rsidRPr="002808A1" w:rsidTr="00D40522">
        <w:trPr>
          <w:trHeight w:val="2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Челночный бег 3х10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8.7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9.5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10.0</w:t>
            </w:r>
          </w:p>
        </w:tc>
      </w:tr>
      <w:tr w:rsidR="00FB036B" w:rsidRPr="002808A1" w:rsidTr="00D40522">
        <w:trPr>
          <w:trHeight w:val="2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4.8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5.0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6.2</w:t>
            </w:r>
          </w:p>
        </w:tc>
      </w:tr>
      <w:tr w:rsidR="00FB036B" w:rsidRPr="002808A1" w:rsidTr="00D40522">
        <w:trPr>
          <w:trHeight w:val="1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Прыжок в длину с разбега</w:t>
            </w:r>
            <w:r>
              <w:rPr>
                <w:sz w:val="24"/>
                <w:szCs w:val="24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240</w:t>
            </w:r>
          </w:p>
        </w:tc>
      </w:tr>
      <w:tr w:rsidR="00FB036B" w:rsidRPr="002808A1" w:rsidTr="00D40522">
        <w:trPr>
          <w:trHeight w:val="1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11,2</w:t>
            </w:r>
          </w:p>
        </w:tc>
      </w:tr>
      <w:tr w:rsidR="00FB036B" w:rsidRPr="002808A1" w:rsidTr="00D40522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Кросс 2000 м, мин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14.30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14.30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15.30</w:t>
            </w:r>
          </w:p>
        </w:tc>
      </w:tr>
      <w:tr w:rsidR="00FB036B" w:rsidRPr="002808A1" w:rsidTr="00D40522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Прыжки в длину с места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170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140</w:t>
            </w:r>
          </w:p>
        </w:tc>
      </w:tr>
      <w:tr w:rsidR="00FB036B" w:rsidRPr="002808A1" w:rsidTr="00D40522">
        <w:trPr>
          <w:trHeight w:val="2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</w:t>
            </w:r>
          </w:p>
        </w:tc>
      </w:tr>
      <w:tr w:rsidR="00FB036B" w:rsidRPr="002808A1" w:rsidTr="00D40522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8</w:t>
            </w:r>
          </w:p>
        </w:tc>
      </w:tr>
      <w:tr w:rsidR="00FB036B" w:rsidRPr="002808A1" w:rsidTr="00D40522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Наклоны вперед из положения сидя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18+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6-</w:t>
            </w:r>
          </w:p>
        </w:tc>
      </w:tr>
      <w:tr w:rsidR="00FB036B" w:rsidRPr="002808A1" w:rsidTr="00D40522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Подъем туловища из положения лежа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 раз/мин.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40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</w:tr>
      <w:tr w:rsidR="00FB036B" w:rsidRPr="002808A1" w:rsidTr="00D40522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</w:t>
            </w:r>
            <w:r w:rsidRPr="002808A1">
              <w:rPr>
                <w:sz w:val="24"/>
                <w:szCs w:val="24"/>
              </w:rPr>
              <w:t xml:space="preserve"> с разбега</w:t>
            </w:r>
            <w:r>
              <w:rPr>
                <w:sz w:val="24"/>
                <w:szCs w:val="24"/>
              </w:rPr>
              <w:t>, см.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90</w:t>
            </w:r>
          </w:p>
        </w:tc>
      </w:tr>
      <w:tr w:rsidR="00FB036B" w:rsidRPr="002808A1" w:rsidTr="00D40522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Прыжок на скакалке, раз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/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мин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105</w:t>
            </w:r>
          </w:p>
        </w:tc>
      </w:tr>
      <w:tr w:rsidR="00FB036B" w:rsidRPr="002808A1" w:rsidTr="00D40522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rPr>
                <w:bCs/>
                <w:sz w:val="24"/>
                <w:szCs w:val="24"/>
              </w:rPr>
            </w:pPr>
            <w:r w:rsidRPr="002808A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>Метание 150гр .мяча на дальность с разбега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bCs/>
                <w:sz w:val="24"/>
                <w:szCs w:val="24"/>
                <w:bdr w:val="none" w:sz="0" w:space="0" w:color="auto" w:frame="1"/>
              </w:rPr>
              <w:t xml:space="preserve"> м.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36B" w:rsidRPr="002808A1" w:rsidRDefault="00FB036B" w:rsidP="00D40522">
            <w:pPr>
              <w:spacing w:after="0" w:line="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2808A1">
              <w:rPr>
                <w:sz w:val="24"/>
                <w:szCs w:val="24"/>
              </w:rPr>
              <w:t>16</w:t>
            </w:r>
          </w:p>
        </w:tc>
      </w:tr>
    </w:tbl>
    <w:p w:rsidR="00FB036B" w:rsidRPr="002808A1" w:rsidRDefault="00FB036B" w:rsidP="00FB036B">
      <w:pPr>
        <w:spacing w:after="0" w:line="0" w:lineRule="atLeast"/>
        <w:rPr>
          <w:sz w:val="24"/>
          <w:szCs w:val="24"/>
        </w:rPr>
      </w:pPr>
    </w:p>
    <w:p w:rsidR="00FB036B" w:rsidRDefault="00FB036B" w:rsidP="00FB036B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036B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</w:p>
    <w:p w:rsidR="00FB036B" w:rsidRPr="007920BE" w:rsidRDefault="00FB036B" w:rsidP="00FB036B">
      <w:pPr>
        <w:spacing w:after="0" w:line="0" w:lineRule="atLeast"/>
        <w:jc w:val="center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Критерии и нормы оценки знаний и умений обучающихся.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B036B" w:rsidRPr="007920BE" w:rsidRDefault="00FB036B" w:rsidP="00FB036B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Мелкими ошибками</w:t>
      </w:r>
      <w:r w:rsidRPr="007920BE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Значительные ошибки</w:t>
      </w:r>
      <w:r w:rsidRPr="007920BE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относят- неправильное исходное положение, наличие дополнительных движений, отсутствие синхронности.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b/>
          <w:i/>
          <w:sz w:val="24"/>
          <w:szCs w:val="24"/>
        </w:rPr>
        <w:t>Грубые ошибки</w:t>
      </w:r>
      <w:r w:rsidRPr="007920BE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FB036B" w:rsidRPr="007920BE" w:rsidRDefault="00FB036B" w:rsidP="00FB036B">
      <w:pPr>
        <w:spacing w:after="0" w:line="0" w:lineRule="atLeast"/>
        <w:rPr>
          <w:b/>
          <w:sz w:val="24"/>
          <w:szCs w:val="24"/>
        </w:rPr>
      </w:pPr>
      <w:r w:rsidRPr="007920BE">
        <w:rPr>
          <w:b/>
          <w:sz w:val="24"/>
          <w:szCs w:val="24"/>
        </w:rPr>
        <w:t>Характеристика цифровой оценки (отметки).</w:t>
      </w:r>
    </w:p>
    <w:p w:rsidR="00FB036B" w:rsidRPr="007920BE" w:rsidRDefault="00FB036B" w:rsidP="00FB036B">
      <w:pPr>
        <w:spacing w:after="0" w:line="0" w:lineRule="atLeast"/>
        <w:rPr>
          <w:rFonts w:eastAsia="Times New Roman"/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«5» </w:t>
      </w:r>
      <w:r w:rsidRPr="007920BE">
        <w:rPr>
          <w:sz w:val="24"/>
          <w:szCs w:val="24"/>
        </w:rPr>
        <w:t xml:space="preserve">- </w:t>
      </w:r>
      <w:r w:rsidRPr="007920BE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«4» </w:t>
      </w:r>
      <w:r w:rsidRPr="007920BE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«3» </w:t>
      </w:r>
      <w:r w:rsidRPr="007920BE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b/>
          <w:bCs/>
          <w:sz w:val="24"/>
          <w:szCs w:val="24"/>
        </w:rPr>
        <w:t xml:space="preserve">Оценка «2» </w:t>
      </w:r>
      <w:r w:rsidRPr="007920BE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FB036B" w:rsidRPr="007920BE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r w:rsidRPr="007920BE">
        <w:rPr>
          <w:sz w:val="24"/>
          <w:szCs w:val="24"/>
        </w:rPr>
        <w:t>комбинированный.</w:t>
      </w:r>
    </w:p>
    <w:p w:rsidR="00FB036B" w:rsidRDefault="00FB036B" w:rsidP="00FB036B">
      <w:pPr>
        <w:spacing w:after="0" w:line="0" w:lineRule="atLeast"/>
        <w:rPr>
          <w:sz w:val="24"/>
          <w:szCs w:val="24"/>
        </w:rPr>
      </w:pPr>
      <w:r w:rsidRPr="007920BE">
        <w:rPr>
          <w:sz w:val="24"/>
          <w:szCs w:val="24"/>
        </w:rPr>
        <w:t xml:space="preserve">В </w:t>
      </w:r>
      <w:r>
        <w:rPr>
          <w:sz w:val="24"/>
          <w:szCs w:val="24"/>
        </w:rPr>
        <w:t>5-9</w:t>
      </w:r>
      <w:r w:rsidRPr="007920BE">
        <w:rPr>
          <w:sz w:val="24"/>
          <w:szCs w:val="24"/>
        </w:rPr>
        <w:t xml:space="preserve"> классах оценку за технику ставят за выполнение строевых упражнений,</w:t>
      </w:r>
      <w:r>
        <w:rPr>
          <w:sz w:val="24"/>
          <w:szCs w:val="24"/>
        </w:rPr>
        <w:t xml:space="preserve"> упражнений в </w:t>
      </w:r>
      <w:r w:rsidRPr="007920BE">
        <w:rPr>
          <w:sz w:val="24"/>
          <w:szCs w:val="24"/>
        </w:rPr>
        <w:t>равновеси</w:t>
      </w:r>
      <w:r>
        <w:rPr>
          <w:sz w:val="24"/>
          <w:szCs w:val="24"/>
        </w:rPr>
        <w:t>и</w:t>
      </w:r>
      <w:r w:rsidRPr="007920BE">
        <w:rPr>
          <w:sz w:val="24"/>
          <w:szCs w:val="24"/>
        </w:rPr>
        <w:t>, элемент</w:t>
      </w:r>
      <w:r>
        <w:rPr>
          <w:sz w:val="24"/>
          <w:szCs w:val="24"/>
        </w:rPr>
        <w:t>ов</w:t>
      </w:r>
      <w:r w:rsidRPr="007920BE">
        <w:rPr>
          <w:sz w:val="24"/>
          <w:szCs w:val="24"/>
        </w:rPr>
        <w:t xml:space="preserve"> акробатики</w:t>
      </w:r>
      <w:r>
        <w:rPr>
          <w:sz w:val="24"/>
          <w:szCs w:val="24"/>
        </w:rPr>
        <w:t xml:space="preserve"> , опорный прыжок</w:t>
      </w:r>
      <w:r w:rsidRPr="007920BE">
        <w:rPr>
          <w:sz w:val="24"/>
          <w:szCs w:val="24"/>
        </w:rPr>
        <w:t>, лазани</w:t>
      </w:r>
      <w:r>
        <w:rPr>
          <w:sz w:val="24"/>
          <w:szCs w:val="24"/>
        </w:rPr>
        <w:t>е по канату</w:t>
      </w:r>
      <w:r w:rsidRPr="007920BE">
        <w:rPr>
          <w:sz w:val="24"/>
          <w:szCs w:val="24"/>
        </w:rPr>
        <w:t>, в остальных видах необходимо учитывать результат, секунды, сантиметры, количество</w:t>
      </w:r>
      <w:r>
        <w:rPr>
          <w:sz w:val="24"/>
          <w:szCs w:val="24"/>
        </w:rPr>
        <w:t xml:space="preserve"> повторений</w:t>
      </w:r>
      <w:r w:rsidRPr="007920BE">
        <w:rPr>
          <w:sz w:val="24"/>
          <w:szCs w:val="24"/>
        </w:rPr>
        <w:t>.</w:t>
      </w:r>
    </w:p>
    <w:p w:rsidR="00FB036B" w:rsidRPr="00197810" w:rsidRDefault="00FB036B" w:rsidP="00FB036B">
      <w:pPr>
        <w:spacing w:after="0" w:line="0" w:lineRule="atLeast"/>
        <w:rPr>
          <w:b/>
          <w:sz w:val="24"/>
          <w:szCs w:val="24"/>
        </w:rPr>
      </w:pPr>
    </w:p>
    <w:p w:rsidR="00FB036B" w:rsidRDefault="00FB036B" w:rsidP="00A3428D">
      <w:pPr>
        <w:spacing w:after="0" w:line="0" w:lineRule="atLeast"/>
        <w:jc w:val="center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</w:p>
    <w:p w:rsidR="00A3428D" w:rsidRPr="00012ED2" w:rsidRDefault="00A3428D" w:rsidP="00A3428D">
      <w:pPr>
        <w:spacing w:after="0" w:line="0" w:lineRule="atLeast"/>
        <w:jc w:val="center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  <w:r w:rsidRPr="00012ED2">
        <w:rPr>
          <w:rFonts w:eastAsiaTheme="minorEastAsia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A3428D" w:rsidRPr="00012ED2" w:rsidRDefault="00A3428D" w:rsidP="00A3428D">
      <w:pPr>
        <w:spacing w:after="0" w:line="0" w:lineRule="atLeast"/>
        <w:rPr>
          <w:rFonts w:eastAsiaTheme="minorEastAsia"/>
          <w:b/>
          <w:color w:val="000000" w:themeColor="text1"/>
          <w:sz w:val="24"/>
          <w:szCs w:val="24"/>
          <w:lang w:eastAsia="ru-RU"/>
        </w:rPr>
      </w:pPr>
      <w:r w:rsidRPr="00012ED2">
        <w:rPr>
          <w:rFonts w:eastAsiaTheme="minorEastAsia"/>
          <w:b/>
          <w:color w:val="000000" w:themeColor="text1"/>
          <w:sz w:val="24"/>
          <w:szCs w:val="24"/>
          <w:lang w:eastAsia="ru-RU"/>
        </w:rPr>
        <w:t>7 класс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A3428D" w:rsidRPr="00012ED2" w:rsidTr="00A34B0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урока</w:t>
            </w:r>
          </w:p>
        </w:tc>
      </w:tr>
      <w:tr w:rsidR="00A3428D" w:rsidRPr="00012ED2" w:rsidTr="00A34B07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3428D" w:rsidRPr="00012ED2" w:rsidTr="00A34B07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Легкая атлетика, элементы спортивных игр</w:t>
            </w: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поведения и техники безопасности на уроках физической культуры.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приемы самоконтроля (пульс, частота дыхания)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Полуповороты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в равномерном темпе 2 мин.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Повторить низкий старт, старт с опорой на одну руку.</w:t>
            </w:r>
          </w:p>
          <w:p w:rsidR="00A3428D" w:rsidRPr="00012ED2" w:rsidRDefault="00A3428D" w:rsidP="00A3428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 с этапом до 40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Вводный, изучения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нового 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 xml:space="preserve">Соблюдение требований техники безопасности.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Оказание посильной помощи и моральной поддержки сверстникам при выполнении учебных заданий,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бережное обращение с инвентарём. 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Определять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ситуации, требующие применения правил предупреждения травматизма. Техника никого старта.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: умения принимать и сохранять учебную задачу,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направленную на  формирование и развитие двигательных качеств (скоростно-силовой направленности);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 -осуществлять анализ выполненных легкоатлетических действий;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A3428D" w:rsidRPr="00012ED2" w:rsidRDefault="00A3428D" w:rsidP="00A34B07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A3428D" w:rsidRPr="00012ED2" w:rsidRDefault="00A3428D" w:rsidP="00A34B07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lastRenderedPageBreak/>
              <w:t>Личностные: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Мотивационная основа на занятиях лёгкой атлетикой;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-учебно-познавательный интерес к занятиям лёгкой атлетики.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Стремится побеждать, давать адекватную позитивную самооценку,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оценивать свои поступки.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4 мин.</w:t>
            </w:r>
          </w:p>
          <w:p w:rsidR="00A3428D" w:rsidRPr="00012ED2" w:rsidRDefault="00A34B07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низкого старта.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30 м. с высокого старта.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эстафета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6 мин.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низкого старта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разбега, многоскоки.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 с этапом до 50 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8 мин.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техники низкого старта.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прыжка в длину с разбега.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150 гр. с 4-5 шагов</w:t>
            </w:r>
            <w:r w:rsidR="00A34B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разбега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на дальность с 4-5 шагов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9 мин.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прыжковые упражнения.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метания мяча с 4-5 шагов</w:t>
            </w:r>
            <w:r w:rsidR="00A34B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разбега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Совершенствование прыжка в длину с разбега.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Прыжок в длину с места.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с предметами.</w:t>
            </w:r>
          </w:p>
          <w:p w:rsidR="00A3428D" w:rsidRPr="00012ED2" w:rsidRDefault="00A34B07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бе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а, 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60 м. с низкого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Стартовый разгон по прямой и поддержание максимальной скорости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10 мин.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Прыжки и многоскоки.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Прыжок в длину с разбега.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метания мяча с 4-5 шагов.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 на максимально</w:t>
            </w:r>
            <w:r w:rsidR="00A34B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расстояние</w:t>
            </w:r>
            <w:r w:rsidR="00A34B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контроль попадания в зону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11 мин.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на дальность с разбега 4-5 разбега.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типа «веселых стартов».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на дальность по заданным ориентирам</w:t>
            </w:r>
            <w:r w:rsidR="00A34B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остановка скрестным шагом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C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Медленный бег до 1500 м.</w:t>
            </w:r>
          </w:p>
          <w:p w:rsidR="0007472C" w:rsidRPr="00012ED2" w:rsidRDefault="0007472C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Дозачет.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Пионербол.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Проверка усвоения изученных навыков самоконтроля и саморегуляции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2F68E4" w:rsidP="002F68E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A3428D"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портивны</w:t>
            </w: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3428D"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игр</w:t>
            </w: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A3428D"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баскетбол</w:t>
            </w:r>
            <w:r w:rsidR="0073351F"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волейбол</w:t>
            </w: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2C" w:rsidRPr="00012ED2" w:rsidRDefault="0007472C" w:rsidP="0007472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гимнастической скакалкой.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овороты на месте, п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ередвижения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остановк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прыжком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одной рукой от плеча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парах, тройках.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по кольцу одной и двумя руками с места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после ловли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с предметами.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Комбинирован-ный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Усвоить правила безопасности на занятиях с мячом. Познакомиться с историческим игровым опытом разных народов.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Регулятивные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планировать пути достижения цели.</w:t>
            </w:r>
          </w:p>
          <w:p w:rsidR="00A3428D" w:rsidRPr="00012ED2" w:rsidRDefault="00A3428D" w:rsidP="00A34B07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- обучение технико-тактическим действиям в игре в баскетбол, игра по упрощенным правилам; участие в соревновательно - игровых заданиях; </w:t>
            </w:r>
          </w:p>
          <w:p w:rsidR="00A3428D" w:rsidRPr="00012ED2" w:rsidRDefault="00A3428D" w:rsidP="00A34B07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3428D" w:rsidRPr="00012ED2" w:rsidRDefault="00A3428D" w:rsidP="00A34B07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Личностные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: - давать адекватную позитивную самооценку; проявлять устойчивый познавательный интерес к изучению спортивных игр; знать основные морально-этические </w:t>
            </w: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>нормы.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07472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мяча в движении 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 изменением направления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Броски по кольцу 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одной рукой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после 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ловли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«Передал- садись</w:t>
            </w:r>
            <w:r w:rsidR="0007472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3428D" w:rsidRPr="00012ED2" w:rsidRDefault="007D7D1A" w:rsidP="007D7D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Игра в баскетбол по упрощенным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правилам3х3,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в движении шагом и бегом, остановка прыжком.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после ведения.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в баскетбол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с места. Взаимодействие в команде, распределение игровых ролей.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ловли и передачи мяча в парах, в различных исходных положениях, передача после ведения и остановки прыжком.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броска по кольцу одной рукой в движении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броска по кольцу одной , двумя руками после ведения мяча, в движении шагом и бегом с изменением направления.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«Школа мяча».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в баскетбол по упрощенным правилам 3х3, 4х4.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Правильное выполнение технических элементов игры.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1A" w:rsidRPr="00012ED2" w:rsidRDefault="007D7D1A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Волейбол- правила игры, техника безопасности.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7D7D1A" w:rsidRPr="00012ED2" w:rsidRDefault="007D7D1A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сверху, прием мяча снизу.</w:t>
            </w:r>
          </w:p>
          <w:p w:rsidR="007D7D1A" w:rsidRPr="00012ED2" w:rsidRDefault="007D7D1A" w:rsidP="007D7D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гимнастической скакалкой.</w:t>
            </w:r>
          </w:p>
          <w:p w:rsidR="00A3428D" w:rsidRPr="00012ED2" w:rsidRDefault="006D7C3C" w:rsidP="006D7C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Мя</w:t>
            </w:r>
            <w:r w:rsidR="007D7D1A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 в воздухе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7D7D1A" w:rsidP="007D7D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комбинированый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7D7D1A" w:rsidP="007D7D1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пальцев и кистей рук при передаче сверху, постановка предплечий на приеме мяча снизу. 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силы и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сверху приема мяча снизу.</w:t>
            </w:r>
          </w:p>
          <w:p w:rsidR="006D7C3C" w:rsidRPr="00012ED2" w:rsidRDefault="006D7C3C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и передача мяча свер</w:t>
            </w:r>
            <w:r w:rsidR="002F68E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 и снизу через сетку в парах.</w:t>
            </w:r>
          </w:p>
          <w:p w:rsidR="006D7C3C" w:rsidRPr="00012ED2" w:rsidRDefault="006D7C3C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под</w:t>
            </w:r>
            <w:r w:rsidR="0073351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 через сетку с 4-6 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Наклон вперед из положения сидя на полу</w:t>
            </w:r>
          </w:p>
          <w:p w:rsidR="00A3428D" w:rsidRPr="00012ED2" w:rsidRDefault="00A3428D" w:rsidP="006D7C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Мяч в воздухе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«Картошка»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 мяча сверху и снизу через сетку.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7C3C" w:rsidRPr="00012ED2" w:rsidRDefault="0073351F" w:rsidP="006D7C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н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ижн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прям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под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через 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сетку с 4-6 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виса, виса стоя.</w:t>
            </w:r>
          </w:p>
          <w:p w:rsidR="00A3428D" w:rsidRPr="00012ED2" w:rsidRDefault="006D7C3C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воздухе», «Картошка»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6D7C3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высоты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амплитуды движения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D7C3C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оординация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максимального напряжения с выдохом. Распределение 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73351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приема мяча и передачи через сетку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 </w:t>
            </w:r>
            <w:r w:rsidR="0073351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нижней прямой подачи с 4-6 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</w:t>
            </w:r>
            <w:r w:rsidR="0073351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элементами волейбола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 и координационных способност</w:t>
            </w:r>
            <w:r w:rsidR="002F68E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012ED2" w:rsidRDefault="0073351F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нижней прямой подачи с 4-6 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A3428D" w:rsidRPr="00012ED2" w:rsidRDefault="0073351F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 с элементами волейбола»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3351F" w:rsidRPr="00012ED2" w:rsidRDefault="0073351F" w:rsidP="0073351F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раздела, контроль знаний техники безопасности, правил игр.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полученных ЗУН.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Гимнастика с элементами акробатики</w:t>
            </w:r>
            <w:r w:rsidR="008E736F"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опорный прыжок, низкая перекладина.</w:t>
            </w: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406F25" w:rsidRPr="00012ED2" w:rsidRDefault="00406F25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 при выполнении упражнений.</w:t>
            </w:r>
          </w:p>
          <w:p w:rsidR="00406F25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06F25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олуповороты</w:t>
            </w:r>
          </w:p>
          <w:p w:rsidR="00406F25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типа зарядки</w:t>
            </w:r>
          </w:p>
          <w:p w:rsidR="00A3428D" w:rsidRPr="00012ED2" w:rsidRDefault="00406F25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азание по канату в два приема.</w:t>
            </w:r>
          </w:p>
          <w:p w:rsidR="00A3428D" w:rsidRPr="00012ED2" w:rsidRDefault="00406F25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Разучить кувырок вперед в стойку на лопатках (м), «мост» и з положения стоя (д). 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2-3 кувырков вперед слитно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с элементами акробатики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Усвоение правил безопасности и самостраховки.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Техника лазания в два приема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умения принимать и сохранять учебную задачу, направленную на формирование и развитие двигательных качеств (гибкости); планировать свои действия при выполнении комплексов упражнений с предметами и без и условиями их реализации; учитывать правила в планировании и контроле способа решения; адекватно воспринимать оценку учителя; оценивать правильность выполнения двигательных действий; соблюдать требования техники безопасности.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012ED2">
              <w:rPr>
                <w:color w:val="000000" w:themeColor="text1"/>
                <w:sz w:val="24"/>
                <w:szCs w:val="24"/>
              </w:rPr>
              <w:t>осуществлять анализ выполненных действий;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lastRenderedPageBreak/>
              <w:t xml:space="preserve"> активно включаться в процесс выполнения заданий по гимнастике с основами акробатики;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выражать творческое отношение к выполнению комплексов общеразвивающих упражнений. 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012ED2">
              <w:rPr>
                <w:color w:val="000000" w:themeColor="text1"/>
                <w:sz w:val="24"/>
                <w:szCs w:val="24"/>
              </w:rPr>
              <w:t xml:space="preserve"> уметь слушать и вступать в диалог;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>участвовать в коллективном обсуждении акробатических комбинаций.</w:t>
            </w:r>
          </w:p>
          <w:p w:rsidR="00A3428D" w:rsidRPr="00012ED2" w:rsidRDefault="00A3428D" w:rsidP="00A34B07">
            <w:pPr>
              <w:spacing w:after="0" w:line="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Личностные: 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мотивационная основа на занятия гимнастикой;</w:t>
            </w:r>
          </w:p>
          <w:p w:rsidR="00A3428D" w:rsidRPr="00012ED2" w:rsidRDefault="00A3428D" w:rsidP="00A34B07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color w:val="000000" w:themeColor="text1"/>
                <w:sz w:val="24"/>
                <w:szCs w:val="24"/>
              </w:rPr>
              <w:t xml:space="preserve"> учебно-познавательный интерес к занятиям гимнастикой с основами акробатики.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количественных и кондиционных параметров физической подготовленности.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406F25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лазания по канату в два приема</w:t>
            </w:r>
          </w:p>
          <w:p w:rsidR="00DA0A59" w:rsidRPr="00012ED2" w:rsidRDefault="00DA0A59" w:rsidP="00DA0A5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стойку на голове и руках согнувшись (м), кувырок назад в полушпагат (д)</w:t>
            </w:r>
          </w:p>
          <w:p w:rsidR="00A3428D" w:rsidRPr="00012ED2" w:rsidRDefault="00406F25" w:rsidP="00DA0A5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Закрепление- кувырок вперед в стойку на лопатках (м), «мост» и з положения стоя (д).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вестибулярного аппарата, волевых качеств- 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лазания по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гимнастическому канату в два приема. Совершенствование </w:t>
            </w:r>
            <w:r w:rsidR="00DA0A5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кувырка вперед встойку на лопатках (м), «Мост»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A0A5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 положения стоя (д)</w:t>
            </w:r>
          </w:p>
          <w:p w:rsidR="00036907" w:rsidRPr="00012ED2" w:rsidRDefault="00DA0A59" w:rsidP="000369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стойки на </w:t>
            </w:r>
            <w:r w:rsidR="003C4E4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олове и рука</w:t>
            </w:r>
            <w:r w:rsidR="000369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 согнувшись (м), кувырка назад в полушпагат (д)</w:t>
            </w:r>
          </w:p>
          <w:p w:rsidR="00A3428D" w:rsidRPr="00012ED2" w:rsidRDefault="00A3428D" w:rsidP="005F1A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</w:t>
            </w:r>
            <w:r w:rsidR="000369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из </w:t>
            </w:r>
            <w:r w:rsidR="005F1A48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369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F1A48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369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Соблюдение интервала 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дистанции при выполнении упражнений фронтально и поточно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7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кувырка </w:t>
            </w:r>
            <w:r w:rsidR="00036907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вперед в стойку на лопатках, моста гимнастического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36907" w:rsidRPr="00012ED2" w:rsidRDefault="00036907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стойки на лопатках, кувырка назад в полушпагат.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 из 2-3 элементов.</w:t>
            </w:r>
          </w:p>
          <w:p w:rsidR="00A3428D" w:rsidRPr="00012ED2" w:rsidRDefault="005F1A48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 приема.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на гимнастической скамейке</w:t>
            </w:r>
          </w:p>
          <w:p w:rsidR="00A3428D" w:rsidRPr="00012ED2" w:rsidRDefault="005F1A48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стойки на голове и руках (м), кувырка назад в полушпагат (д)</w:t>
            </w:r>
          </w:p>
          <w:p w:rsidR="00A3428D" w:rsidRPr="00012ED2" w:rsidRDefault="005F1A48" w:rsidP="005F1A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 приема.</w:t>
            </w:r>
          </w:p>
          <w:p w:rsidR="005F1A48" w:rsidRPr="00012ED2" w:rsidRDefault="005F1A48" w:rsidP="005F1A4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742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A742D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вестибулярного аппарата. Самостраховка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акробатического соединения.</w:t>
            </w:r>
          </w:p>
          <w:p w:rsidR="00A3428D" w:rsidRPr="00012ED2" w:rsidRDefault="00A742DD" w:rsidP="00A742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лазания по канату в два приема.</w:t>
            </w:r>
          </w:p>
          <w:p w:rsidR="00A742DD" w:rsidRPr="00012ED2" w:rsidRDefault="00A742DD" w:rsidP="00A742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Опорный прыжок через козла в ширину согнув ноги (м), ноги врозь (д)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742D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A742D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координацион-ных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гимнастическими палками</w:t>
            </w:r>
          </w:p>
          <w:p w:rsidR="00A742DD" w:rsidRPr="00012ED2" w:rsidRDefault="00A742D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лазания по канату в два приема.</w:t>
            </w:r>
          </w:p>
          <w:p w:rsidR="006D4091" w:rsidRPr="00012ED2" w:rsidRDefault="006D4091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Закрепить опорный прыжоксогнув ноги , оги врозь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Разучить подъём переворотом махом одной толчком другой</w:t>
            </w:r>
            <w:r w:rsidR="006D4091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(д), толчком двух ног (м)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хватом сверху из виса, виса стоя и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подъёма переворотом махом одной</w:t>
            </w:r>
            <w:r w:rsidR="006D4091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(д), толчком двух ног (м)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 гимнастической перекладине.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Соскок махом назад с поворотом</w:t>
            </w:r>
          </w:p>
          <w:p w:rsidR="008E736F" w:rsidRPr="00012ED2" w:rsidRDefault="008E736F" w:rsidP="006D409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 о</w:t>
            </w:r>
            <w:r w:rsidR="006D4091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порный прыжок через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гимнастического козла ноги врозь</w:t>
            </w:r>
            <w:r w:rsidR="006D4091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(д)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D4091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согнув ноги (м)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2F68E4" w:rsidP="006D409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Соединение </w:t>
            </w:r>
            <w:r w:rsidR="008E736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низкой перекладине.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ловкости и силы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ОРУ с набивными мячами.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подъема переворотом махом одной</w:t>
            </w:r>
            <w:r w:rsidR="008E736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толчком другой, </w:t>
            </w:r>
            <w:r w:rsidR="00EE25F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толчком</w:t>
            </w:r>
            <w:r w:rsidR="008E736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двумя.</w:t>
            </w:r>
          </w:p>
          <w:p w:rsidR="00EE25F3" w:rsidRPr="00012ED2" w:rsidRDefault="00EE25F3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Соскок махом назад с поворотом</w:t>
            </w:r>
          </w:p>
          <w:p w:rsidR="00A3428D" w:rsidRPr="00012ED2" w:rsidRDefault="008E736F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опорного прыжка 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ноги врозь через гимнастического козла поперек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согнув ноги.</w:t>
            </w:r>
          </w:p>
          <w:p w:rsidR="00A3428D" w:rsidRPr="00012ED2" w:rsidRDefault="002F68E4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Соединение </w:t>
            </w:r>
            <w:r w:rsidR="008E736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низкой перекладине.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 в висах и соскоках. Развитие силовых и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подъёма переворотом махом одной</w:t>
            </w:r>
            <w:r w:rsidR="008E736F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толчком другой, толчком двух ног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Соединение на </w:t>
            </w:r>
            <w:r w:rsidR="00EE25F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низкой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гимнастической перекладине из 2 элементов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EE25F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EE25F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Координация усилий в  рамках нескольких физических качеств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комбинации на перекладине.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Опорный прыжок  ноги врозь через гимнастического козла в ширину.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с элементами акробатики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силовых и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F3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комбинации на </w:t>
            </w:r>
            <w:r w:rsidR="00EE25F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низкой перекладине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Преодоление гим</w:t>
            </w:r>
            <w:r w:rsidR="00EE25F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настической полосы препятствий.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положения сидя на полу.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виса, виса стоя и лежа. Подведение итогов раздела, задания на самостоятельные выполнения в домашних условиях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 выполнения упражнения поточно и соблюдения правил безопасности, развитие выносливости Правила самостоятельного выполнения заданий дома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Настольный теннис- правила игры, техника безопасности.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Подача </w:t>
            </w:r>
            <w:r w:rsidR="002F68E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подрезкой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справа и слева.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Чередование ударов по мячу справа и слева по диагонали.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Розыгрыш мяча.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Вводный, изучение нового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2F68E4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Ознакомление с правилами игр. Развитие интереса к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спортивным играм. Контроль мяча и ракетки, пространственные и временные характеристики ударов.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принимать и сохранять учебную 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игрового действия и вносить необходимые коррективы в исполнение; планировать пути достижения цели.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- обучение технико-тактическим действиям в игр</w:t>
            </w:r>
            <w:r w:rsidRPr="00012ED2">
              <w:rPr>
                <w:color w:val="000000" w:themeColor="text1"/>
                <w:sz w:val="24"/>
                <w:szCs w:val="24"/>
              </w:rPr>
              <w:t>ах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по упрощенным правилам; участие в соревновательно - игровых заданиях; 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личностные: - давать адекватную позитивную самооценку; проявлять устойчивый познавательный интерес к изучению спортивных игр; знать 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основные морально-этические нормы.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мячу слета, смэш.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подачи </w:t>
            </w:r>
            <w:r w:rsidR="002F68E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подрезкой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подачи.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одиночные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пространственной и временной координации Одиночные, серии ударов слета.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Подача и прием 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подачи </w:t>
            </w:r>
            <w:r w:rsidR="002F68E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подрезкой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Розыгрыш мяча, удары по диагонали.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счета.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Обмен передачами через сетку.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подачи </w:t>
            </w:r>
            <w:r w:rsidR="002F68E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подрезкой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изученных элементов в учебных играх по правилам.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счета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мяча и ракетки во фронтальной плоскости, игровых действий противника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Гандбол- правила игры, техника безопасности. Ловля мяча в сопротивлении, блокировка игрока </w:t>
            </w:r>
            <w:r w:rsidR="00C92F9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без мяча.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Разучить бросок в </w:t>
            </w:r>
            <w:r w:rsidR="002F68E4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одно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опорном положении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из разбега на остановке скрестным шагом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Ознакомление с правилами игр. Развитие интереса к спортивным играм. Освоение с гандбольным мячом.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мячами.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одной рукой с отскоком от пола в движении, ведение мяча с изменением скорости ведения, высоты отскока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бросок </w:t>
            </w:r>
            <w:r w:rsidR="00C92F9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одноопорном пложении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бросок из разбега на остановке скрестным шагом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Одноударное ведение </w:t>
            </w:r>
            <w:r w:rsidR="00C92F9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 длинные передачи с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мест</w:t>
            </w:r>
            <w:r w:rsidR="00C92F99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мяча одной  рукой,  положения и готовности  партнера. Координировать силу броска и угол отскока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Многоударное ведение мяча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бегом по прямой и с изменением направления и скорости движения.</w:t>
            </w:r>
          </w:p>
          <w:p w:rsidR="0004086E" w:rsidRPr="00012ED2" w:rsidRDefault="0004086E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движении параллельно.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бросок в 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одно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опорном положении, из разбега на остановке скрестным шагом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Координировать силу и ритм ударов. Ведение мяча, броски в открытые от вратаря части ворот, с отскоком от пола.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игры по упрощенным правилам.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командного духа, взаимоуважения, культуры соперничества и соревновательности.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действий игроков своей и чужой команды, своевременность использования ведений, передач, бросков по воротам.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Футбол- правила игры, техника безопасности. Удары по воротам на точность с места и после ведения.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Вводный, 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Ознакомление правилами и вариантами игры- мини-футбол, футзал, пляжный футбол. Развитие интереса к спортивным играм. Технические приемы игры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 бегом с изменением направления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пассивным сопротивлением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остановка мяча подошвой.</w:t>
            </w:r>
          </w:p>
          <w:p w:rsidR="0004086E" w:rsidRPr="00012ED2" w:rsidRDefault="0004086E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движении со сменой мест и после ведения.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Отбор мяча, 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перехват.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окружающих. Контроль силы удара по мячу и скорости движения, 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 катящемуся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мячу после передачи в парах и тройках.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воротам с места и разбега.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Отбор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выбивание</w:t>
            </w:r>
            <w:r w:rsidR="0004086E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перехват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Техника удара внутренней, внешней поверхностями стопы, подъёмом. Координация скорости перемещения мяча 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элементов игры.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игры.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правил игры. Развитие командного духа, взаимоуважения, культуры соперничества и товарищества.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04086E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- правила игры, техника безопасности. </w:t>
            </w:r>
          </w:p>
          <w:p w:rsidR="00A3428D" w:rsidRPr="00012ED2" w:rsidRDefault="004B535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сверху, прием мяча снизу.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«Мяч в воздухе».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7C351B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Ознакомление с  правилами игры.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набивными мячами.</w:t>
            </w:r>
          </w:p>
          <w:p w:rsidR="00A3428D" w:rsidRPr="00012ED2" w:rsidRDefault="007C351B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одача по прямой с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</w:t>
            </w:r>
          </w:p>
          <w:p w:rsidR="007C351B" w:rsidRPr="00012ED2" w:rsidRDefault="007C351B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двумя руками снизу после подачи.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Горячий мяч через сетку.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</w:t>
            </w:r>
            <w:r w:rsidR="007C351B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элементами волейбола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правил игры. Техника и координация бросков.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7C351B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ередачи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 прием 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мяча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через сетку в парах.</w:t>
            </w:r>
          </w:p>
          <w:p w:rsidR="007C351B" w:rsidRPr="00012ED2" w:rsidRDefault="007C351B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Нижняя прямая подача с 4-6м.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Переходы по площадке.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«Пионербол».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7C351B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Использование изученных элементов в игровой ситуации. Развитие координации и ловкости, силы и точности бросков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  <w:r w:rsidR="007C351B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нижней прямой подачи</w:t>
            </w:r>
            <w:r w:rsidR="0074375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приемов мяча снизу и передачи сверху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r w:rsidR="0074375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», двусторонние игры с </w:t>
            </w:r>
            <w:r w:rsidR="0074375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переходами 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ведением счета.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правил игры,  сотрудничество и соперничество. использование изученных элементов в игровой ситуации.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командного духа, взаимоуважения, культуры соперничества и соревновательности, развитие координации и ловкости, координации силы и точности бросков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Баскетбол- правила игры, техника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безопасности. </w:t>
            </w:r>
          </w:p>
          <w:p w:rsidR="00743753" w:rsidRPr="00012ED2" w:rsidRDefault="00743753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мяча на месте с шагами вперед, назад.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на месте и в движении бегом с изменением направления.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на месте одной рукой</w:t>
            </w:r>
            <w:r w:rsidR="0074375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от плеча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по кольцу одной рукой после ведения.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Изучения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5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интереса к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спортивным играм.</w:t>
            </w:r>
          </w:p>
          <w:p w:rsidR="00A3428D" w:rsidRPr="00012ED2" w:rsidRDefault="00FA005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вокруг опорной ноги впереди назад.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rPr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Ловля и передача мяч </w:t>
            </w:r>
            <w:r w:rsidR="0074375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одной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рук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743753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плеча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со сменой мест в парах и тройках.</w:t>
            </w:r>
          </w:p>
          <w:p w:rsidR="00743753" w:rsidRPr="00012ED2" w:rsidRDefault="00743753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после передачи.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FA005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Техника выполнения передачи 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одной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рук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плеча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передачи двумя руками от груди.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Броски по кольцу одной рукой 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после передачи,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после ведения.</w:t>
            </w:r>
          </w:p>
          <w:p w:rsidR="00A3428D" w:rsidRPr="00012ED2" w:rsidRDefault="00A3428D" w:rsidP="00A34B07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Двусторонняя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элементов игры в парной деятельности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 игры с заданиями.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командного духа, соперничества и соревновательности в рамках правил.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препятствий из элементов спортивных игры. Подтягивание из виса и виса лежа.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координацион-ных качеств, равновесия, 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Наклон вперед из положения сидя на полу.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точности и последовательности заданий, соблюдение 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Легкая атлетика, кроссовая подготовка, спортивные игры</w:t>
            </w: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Перестроения из одной шеренги в две, три. ОРУ с гимнастической скакалкой.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Разучивание прыжка в высоту с разбега 5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-7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шагов перешагиванием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«Удочка прыжковая»</w:t>
            </w:r>
          </w:p>
          <w:p w:rsidR="00A3428D" w:rsidRPr="00012ED2" w:rsidRDefault="00B441F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Перестроение после расчета, в две, три шеренги. Техника прыжка в высоту 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Познавательные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 - осуществлять анализ выполненных легкоатлетических, игровых действий;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A3428D" w:rsidRPr="00012ED2" w:rsidRDefault="00A3428D" w:rsidP="00A34B07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- участвовать в коллективном обсуждении легкоатлетических упражнений, спортивных игр</w:t>
            </w:r>
          </w:p>
          <w:p w:rsidR="00A3428D" w:rsidRPr="00012ED2" w:rsidRDefault="00A3428D" w:rsidP="00A34B07">
            <w:pPr>
              <w:rPr>
                <w:color w:val="000000" w:themeColor="text1"/>
                <w:sz w:val="24"/>
                <w:szCs w:val="24"/>
              </w:rPr>
            </w:pPr>
            <w:r w:rsidRPr="00012ED2">
              <w:rPr>
                <w:rFonts w:eastAsia="Calibr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012E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2ED2">
              <w:rPr>
                <w:rFonts w:eastAsia="Calibri"/>
                <w:color w:val="000000" w:themeColor="text1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атлетики, спортивных и подвижных игр; знать основные морально-этические нормы.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прыжка в высоту перешагиванием с 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шагов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в вертикальную цель с 8 м.</w:t>
            </w:r>
          </w:p>
          <w:p w:rsidR="00A3428D" w:rsidRPr="00012ED2" w:rsidRDefault="00B441F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полученных навыков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прыжка в высоту перешагиванием с 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A005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шагов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в цель с 8 м.</w:t>
            </w:r>
          </w:p>
          <w:p w:rsidR="00A3428D" w:rsidRPr="00012ED2" w:rsidRDefault="00B441F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Контроль, попадания в зону отталкивания, «перехода» через планку, постановки стопы во время приземления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прыжка в высоту </w:t>
            </w:r>
            <w:r w:rsidR="00B441F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перешагиванием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 разбега </w:t>
            </w:r>
            <w:r w:rsidR="00B441F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441F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шагов.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в цель с 8 м.</w:t>
            </w:r>
          </w:p>
          <w:p w:rsidR="00A3428D" w:rsidRPr="00012ED2" w:rsidRDefault="00B441F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Баскетбол, двусторонние игры 3х3, 4х4.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 коррекция техники  прыжка в соревновательной деятельности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набивными мячами.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метания мяча.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 согнув ноги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м.</w:t>
            </w:r>
          </w:p>
          <w:p w:rsidR="00A3428D" w:rsidRPr="00012ED2" w:rsidRDefault="00B441FD" w:rsidP="00B441F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шаге, техника прыжка в длину с разбега, самостраховка во время приземления. Контроль техники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 разбега согнув ноги.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в шаге.</w:t>
            </w:r>
          </w:p>
          <w:p w:rsidR="00A3428D" w:rsidRPr="00012ED2" w:rsidRDefault="00B441F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Комбинирован- 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попадания в «брусок» зоны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2 мин.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прыжка в длину с разбега согнув ноги.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A3428D" w:rsidRPr="00012ED2" w:rsidRDefault="00B441F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максимальное усилие во  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2 мин.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прыжка в длину с разбега согнув ноги</w:t>
            </w:r>
          </w:p>
          <w:p w:rsidR="00A3428D" w:rsidRPr="00012ED2" w:rsidRDefault="00B441F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коррекция техника прыжки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4 мин.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 и бегом.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Низкий старт</w:t>
            </w:r>
            <w:r w:rsidR="00B441F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стартовый разгон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Челночный бег 3х10 м. </w:t>
            </w:r>
          </w:p>
          <w:p w:rsidR="00A3428D" w:rsidRPr="00012ED2" w:rsidRDefault="00A3428D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</w:t>
            </w:r>
            <w:r w:rsidR="00E415E2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 элементами волейбола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4 мин.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мяча 150 гр. на дальность с разбега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A3428D" w:rsidRPr="00012ED2" w:rsidRDefault="00E415E2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 с элементами волейбола»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и скоростной выносливости, быстроты. Метание мяч с 3-5 шагов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6 мин. с  переменной скоростью. Специальные беговые упражнения.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 с предметами. Закрепление метания мяча 150 гр. с разбега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30м. с высокого старта</w:t>
            </w:r>
          </w:p>
          <w:p w:rsidR="00A3428D" w:rsidRPr="00012ED2" w:rsidRDefault="00E415E2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 с элементами волейбола»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скорость 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8 мин.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УГГ.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метания мяча с разбега на дальность.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Подтягивание из виса, виса лежа. </w:t>
            </w:r>
          </w:p>
          <w:p w:rsidR="00E415E2" w:rsidRPr="00012ED2" w:rsidRDefault="00E415E2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 с элементами волейбола»</w:t>
            </w:r>
          </w:p>
          <w:p w:rsidR="00A3428D" w:rsidRPr="00012ED2" w:rsidRDefault="00A3428D" w:rsidP="00012ED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</w:t>
            </w:r>
            <w:r w:rsid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распределение сил по дистанции 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8 мин.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метания мяча с разбега.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эстафеты. </w:t>
            </w:r>
          </w:p>
          <w:p w:rsidR="00E415E2" w:rsidRPr="00012ED2" w:rsidRDefault="00E415E2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 с элементами волейбола»</w:t>
            </w:r>
          </w:p>
          <w:p w:rsidR="00A3428D" w:rsidRPr="00012ED2" w:rsidRDefault="00A3428D" w:rsidP="00012ED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общей 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8 мин.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60м. с низкого старта.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E415E2" w:rsidRPr="00012ED2" w:rsidRDefault="00E415E2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 с элементами волейбола»</w:t>
            </w:r>
          </w:p>
          <w:p w:rsidR="00A3428D" w:rsidRPr="00012ED2" w:rsidRDefault="00A3428D" w:rsidP="00012ED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и скоростной  выносливости, быстроты и координации Контроль техники.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Переменный бег 1000м. </w:t>
            </w:r>
          </w:p>
          <w:p w:rsidR="00E415E2" w:rsidRPr="00012ED2" w:rsidRDefault="00E415E2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«Пионербол с элементами волейбола»</w:t>
            </w:r>
          </w:p>
          <w:p w:rsidR="00A3428D" w:rsidRPr="00012ED2" w:rsidRDefault="00A3428D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Футбол</w:t>
            </w:r>
            <w:r w:rsidR="00E415E2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общей выносливости и 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428D" w:rsidRPr="00012ED2" w:rsidTr="00A34B0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D" w:rsidRPr="00012ED2" w:rsidRDefault="00A3428D" w:rsidP="00A34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1500м.</w:t>
            </w:r>
          </w:p>
          <w:p w:rsidR="00E415E2" w:rsidRPr="00012ED2" w:rsidRDefault="00E415E2" w:rsidP="00E415E2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 с элементами волейбола»</w:t>
            </w:r>
          </w:p>
          <w:p w:rsidR="00A3428D" w:rsidRPr="00012ED2" w:rsidRDefault="00E415E2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A3428D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утбол. 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Подведение итогов учебного года.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самостоятельных занятий на открытом воздухе, приема солнечных и воздушных ванн</w:t>
            </w:r>
            <w:r w:rsidR="00E415E2"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поведения во время купания в открытом водоеме</w:t>
            </w: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Двигательный режим во время каникул. Индивидуальные задания на летние каникулы.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2ED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техники и результата. 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8D" w:rsidRPr="00012ED2" w:rsidRDefault="00A3428D" w:rsidP="00A34B0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86340" w:rsidRPr="00012ED2" w:rsidRDefault="00286340" w:rsidP="00FA005D">
      <w:pPr>
        <w:rPr>
          <w:b/>
          <w:color w:val="000000" w:themeColor="text1"/>
        </w:rPr>
      </w:pPr>
    </w:p>
    <w:sectPr w:rsidR="00286340" w:rsidRPr="00012ED2" w:rsidSect="00A34B0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C344CF2"/>
    <w:multiLevelType w:val="hybridMultilevel"/>
    <w:tmpl w:val="0C1C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502F9"/>
    <w:multiLevelType w:val="hybridMultilevel"/>
    <w:tmpl w:val="64045872"/>
    <w:lvl w:ilvl="0" w:tplc="DFD2138E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F58120F"/>
    <w:multiLevelType w:val="hybridMultilevel"/>
    <w:tmpl w:val="F9B2BC16"/>
    <w:lvl w:ilvl="0" w:tplc="DFD21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3A17"/>
    <w:multiLevelType w:val="hybridMultilevel"/>
    <w:tmpl w:val="9A70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9"/>
  </w:num>
  <w:num w:numId="19">
    <w:abstractNumId w:val="10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D"/>
    <w:rsid w:val="00012ED2"/>
    <w:rsid w:val="00036907"/>
    <w:rsid w:val="0004086E"/>
    <w:rsid w:val="0007472C"/>
    <w:rsid w:val="000C7460"/>
    <w:rsid w:val="001976F3"/>
    <w:rsid w:val="00286340"/>
    <w:rsid w:val="002F68E4"/>
    <w:rsid w:val="003C4E44"/>
    <w:rsid w:val="00406F25"/>
    <w:rsid w:val="004B535D"/>
    <w:rsid w:val="004C50F1"/>
    <w:rsid w:val="00572718"/>
    <w:rsid w:val="005F1A48"/>
    <w:rsid w:val="006D4091"/>
    <w:rsid w:val="006D7C3C"/>
    <w:rsid w:val="0073351F"/>
    <w:rsid w:val="00743753"/>
    <w:rsid w:val="007C351B"/>
    <w:rsid w:val="007D7D1A"/>
    <w:rsid w:val="008E736F"/>
    <w:rsid w:val="00A3428D"/>
    <w:rsid w:val="00A34B07"/>
    <w:rsid w:val="00A742DD"/>
    <w:rsid w:val="00B441FD"/>
    <w:rsid w:val="00C4629A"/>
    <w:rsid w:val="00C92F99"/>
    <w:rsid w:val="00CE6F68"/>
    <w:rsid w:val="00DA0A59"/>
    <w:rsid w:val="00E415E2"/>
    <w:rsid w:val="00E602D4"/>
    <w:rsid w:val="00EE25F3"/>
    <w:rsid w:val="00FA005D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D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FB036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D"/>
  </w:style>
  <w:style w:type="character" w:styleId="a3">
    <w:name w:val="Hyperlink"/>
    <w:basedOn w:val="a0"/>
    <w:uiPriority w:val="99"/>
    <w:unhideWhenUsed/>
    <w:rsid w:val="00A3428D"/>
    <w:rPr>
      <w:color w:val="0000FF" w:themeColor="hyperlink"/>
      <w:u w:val="single"/>
    </w:rPr>
  </w:style>
  <w:style w:type="paragraph" w:styleId="a4">
    <w:name w:val="No Spacing"/>
    <w:uiPriority w:val="1"/>
    <w:qFormat/>
    <w:rsid w:val="00A342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3428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A3428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0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10"/>
    <w:rsid w:val="00FB03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FB036B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8">
    <w:name w:val="Normal (Web)"/>
    <w:basedOn w:val="a"/>
    <w:uiPriority w:val="99"/>
    <w:rsid w:val="00FB03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0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D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FB036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D"/>
  </w:style>
  <w:style w:type="character" w:styleId="a3">
    <w:name w:val="Hyperlink"/>
    <w:basedOn w:val="a0"/>
    <w:uiPriority w:val="99"/>
    <w:unhideWhenUsed/>
    <w:rsid w:val="00A3428D"/>
    <w:rPr>
      <w:color w:val="0000FF" w:themeColor="hyperlink"/>
      <w:u w:val="single"/>
    </w:rPr>
  </w:style>
  <w:style w:type="paragraph" w:styleId="a4">
    <w:name w:val="No Spacing"/>
    <w:uiPriority w:val="1"/>
    <w:qFormat/>
    <w:rsid w:val="00A3428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3428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A3428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0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link w:val="10"/>
    <w:rsid w:val="00FB03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FB036B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8">
    <w:name w:val="Normal (Web)"/>
    <w:basedOn w:val="a"/>
    <w:uiPriority w:val="99"/>
    <w:rsid w:val="00FB03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0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nsportal.ru/shkola/fizkultura-i-sport/libra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/component/option,com_mtree/task,listcats/cat_id,1141/" TargetMode="Externa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prodlenka.org/metodicheskie-razrabotki/srednjaja-shkola/fizicheskoe-vospita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bipt.info/load/44" TargetMode="External"/><Relationship Id="rId20" Type="http://schemas.openxmlformats.org/officeDocument/2006/relationships/hyperlink" Target="http://www.proshkolu.ru/lib/list/s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su/load/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10049</Words>
  <Characters>57283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2018-11-05T17:49:00Z</dcterms:created>
  <dcterms:modified xsi:type="dcterms:W3CDTF">2018-11-05T17:49:00Z</dcterms:modified>
</cp:coreProperties>
</file>