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ЧАСТНОЕ УЧРЕЖДЕНИЕ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«ФЕНИКС»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568" w:rsidTr="00DA7568">
        <w:tc>
          <w:tcPr>
            <w:tcW w:w="4785" w:type="dxa"/>
          </w:tcPr>
          <w:p w:rsidR="00DA7568" w:rsidRPr="00CE07E0" w:rsidRDefault="00DA7568" w:rsidP="00DA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E0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НОЧУ «СОШ «Феникс»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10.01.2016 г.</w:t>
            </w:r>
          </w:p>
        </w:tc>
        <w:tc>
          <w:tcPr>
            <w:tcW w:w="4786" w:type="dxa"/>
          </w:tcPr>
          <w:p w:rsidR="00DA7568" w:rsidRPr="00CE07E0" w:rsidRDefault="00DA7568" w:rsidP="00DA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E0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НОЧУ «СОШ «Феникс»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 Зверева Т.И.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УЧЕБНЫЙ ПЛАН СРЕДНЕГО ОБЩЕГО ОБРАЗОВАНИЯ</w:t>
      </w: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1BE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1B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I.  Общие положения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b/>
          <w:sz w:val="24"/>
          <w:szCs w:val="24"/>
        </w:rPr>
        <w:t>1.1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Негосударственного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частного учреждения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редней общеобразовательной школы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2B1BE7">
        <w:rPr>
          <w:rFonts w:ascii="Times New Roman" w:hAnsi="Times New Roman" w:cs="Times New Roman"/>
          <w:sz w:val="24"/>
          <w:szCs w:val="24"/>
        </w:rPr>
        <w:t>» (далее -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 «Феникс»</w:t>
      </w:r>
      <w:r w:rsidRPr="002B1BE7">
        <w:rPr>
          <w:rFonts w:ascii="Times New Roman" w:hAnsi="Times New Roman" w:cs="Times New Roman"/>
          <w:sz w:val="24"/>
          <w:szCs w:val="24"/>
        </w:rPr>
        <w:t>) составлен на основе следующих нормативных документов: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Федерации»;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Закон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Москвы от 10.03.2004 г. № 14 «Об общем образовании в городе Москве»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 изменениями;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«Гигиенические требования к условиям обучения в общеобразовательных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учреждениях»,  утверждённых  Постановлением  Главного  государственного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«О введении в действие санитарно-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эпидемиологических правил и нормативов СанПиН 2.4.2.2821-10» от 29.12.2010 г.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№ 189;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стандартов начального общего,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образования» от 05.03.2004 г. №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1089;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образование и науки РФ № 69 от 31 января 2012 года «О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внесении изменений в Федеральный компонент государственных образовательных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стандартов начального общего, основного общего и среднего (полного) общего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и науки РФ от 5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марта 2004 года № 1089»;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федерального компонента государственных стандартов начального общего,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основного общего и среднего (полного) общего образования» от 6 октября 2009 года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№ 373;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Минобрнауки России №1060 от 18.12.2012 г. «О внесении изменений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общего, основного общего и среднего (полного) общего образования, утвержденный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приказом Министерства образования Российской Федерации от 6 октября 2009 г. №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373»;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Российской Федерации «Об утверждении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образования» от 18.07.2002 г. № 2783;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Письмо Минобразования России от 13.11.2003 № 14-51-277/13 «Об элективных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курсах в системе профильного обучения на старшей ступени общего образования»;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Российской Федерации «О соблюдении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Законодательства РФ при применении новых образовательных технологий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образовательных учреждениях» от 01.06.2001 г. № 22-06-770;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Методическое письмо Министерства образования РФ от 22.05.1998 г. № 811/14-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12 «Об организации преподавания основ безопасности жизнедеятельности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общеобразовательных учреждениях России»;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правительства Москвы от 04.05.2011 №327 «О внесении изменений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Приказ ДО г. Москвы от 11.05.2010 № 958»;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Письмо Министерства образования и науки Российской Федерации от 8 октября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2010 г. № ИК-1494/19 «О введении третьего часа физической культуры»;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ДОгМ № 86 пп от 22.03.2011 « О проведении пилотного проекта по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развитию общего образования в городе Москве»;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 1897 от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17.12.2010 «Об утверждении Федерального государственного образовательного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стандарта основного общего образования»;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№413 от 17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2012г. «Об утверждении Ф</w:t>
      </w:r>
      <w:r w:rsidRPr="002B1BE7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стандарта среднего (полного) общего образования»;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Дополнения к письму Минобрнауки России 03-105 от 10 февраля 2011 г «Об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использовании учебников в образовательном процессе» № МД-1634/03 от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08.12.2011;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 Федеральный  перечень  учебников,  рекомендованных  Министерством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 и науки РФ к использованию в образовательном процессе в ОУ, на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E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Письмо Минобрнауки России «Об использовании учебников в образовательном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процессе» № 03-105 от 10 февраля 2011 г;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Устав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2B1BE7">
        <w:rPr>
          <w:rFonts w:ascii="Times New Roman" w:hAnsi="Times New Roman" w:cs="Times New Roman"/>
          <w:sz w:val="24"/>
          <w:szCs w:val="24"/>
        </w:rPr>
        <w:t>».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на 201</w:t>
      </w:r>
      <w:r w:rsidR="004E0429"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 w:rsidR="004E0429">
        <w:rPr>
          <w:rFonts w:ascii="Times New Roman" w:hAnsi="Times New Roman" w:cs="Times New Roman"/>
          <w:sz w:val="24"/>
          <w:szCs w:val="24"/>
        </w:rPr>
        <w:t>9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 сохраняет преемственность в обучении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 учебным планом на 201</w:t>
      </w:r>
      <w:r w:rsidR="004E0429">
        <w:rPr>
          <w:rFonts w:ascii="Times New Roman" w:hAnsi="Times New Roman" w:cs="Times New Roman"/>
          <w:sz w:val="24"/>
          <w:szCs w:val="24"/>
        </w:rPr>
        <w:t>7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 w:rsidR="004E0429"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1.3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</w:t>
      </w:r>
      <w:r w:rsidRPr="002B1B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определяет общие рамки отбора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учебного материала, формирования перечня результатов образования и организации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1.4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реализует общеобразовательные программы и определяет: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основного общего образования и Федеральным государственным стандартом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среднего общего образования перечень учебных предметов, обязательных для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изучения на каждой ступени обучения, по которым проводится итоговая аттестация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выпускников каждой ступени обучения или оценка образовательных достижений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обучающихся по итогам учебного года;</w:t>
      </w:r>
    </w:p>
    <w:p w:rsidR="00DA7568" w:rsidRPr="007610FF" w:rsidRDefault="00DA7568" w:rsidP="00DA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распределение времени, отводимого на освоение учебных предметов, курсов;</w:t>
      </w:r>
    </w:p>
    <w:p w:rsidR="00DA7568" w:rsidRPr="007610FF" w:rsidRDefault="00DA7568" w:rsidP="00DA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распределение учебных предметов, курсов по классам и учебным годам;</w:t>
      </w:r>
    </w:p>
    <w:p w:rsidR="00DA7568" w:rsidRPr="00930C7A" w:rsidRDefault="00DA7568" w:rsidP="00DA75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C7A">
        <w:rPr>
          <w:rFonts w:ascii="Times New Roman" w:hAnsi="Times New Roman" w:cs="Times New Roman"/>
          <w:sz w:val="24"/>
          <w:szCs w:val="24"/>
        </w:rPr>
        <w:t>распределение  минимального  учебного  времени  между  отдельными образовательными областями и учебными предметами в условиях преподавания с использованием распространенных апробированных учебных программ; учебно-методических комплектов, педагогических технологий;</w:t>
      </w:r>
    </w:p>
    <w:p w:rsidR="00DA7568" w:rsidRPr="00930C7A" w:rsidRDefault="00DA7568" w:rsidP="00DA7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0C7A">
        <w:rPr>
          <w:rFonts w:ascii="Times New Roman" w:hAnsi="Times New Roman" w:cs="Times New Roman"/>
          <w:sz w:val="24"/>
          <w:szCs w:val="24"/>
        </w:rPr>
        <w:t>распределение учебного времени между федеральным – не менее 75 %, региональным компонентом – не менее 15% и компонентом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C7A">
        <w:rPr>
          <w:rFonts w:ascii="Times New Roman" w:hAnsi="Times New Roman" w:cs="Times New Roman"/>
          <w:sz w:val="24"/>
          <w:szCs w:val="24"/>
        </w:rPr>
        <w:t>учреждения – не менее 10% .</w:t>
      </w:r>
    </w:p>
    <w:p w:rsidR="00DA7568" w:rsidRPr="007610FF" w:rsidRDefault="00DA7568" w:rsidP="00DA7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обучающихся;</w:t>
      </w:r>
    </w:p>
    <w:p w:rsidR="00DA7568" w:rsidRPr="007610FF" w:rsidRDefault="00DA7568" w:rsidP="00DA7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sz w:val="24"/>
          <w:szCs w:val="24"/>
        </w:rPr>
        <w:t>допустимый объем домашних заданий.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представлен для основного общего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среднего общего образования. Для каждо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уровня</w:t>
      </w:r>
      <w:r w:rsidRPr="002B1BE7">
        <w:rPr>
          <w:rFonts w:ascii="Times New Roman" w:hAnsi="Times New Roman" w:cs="Times New Roman"/>
          <w:sz w:val="24"/>
          <w:szCs w:val="24"/>
        </w:rPr>
        <w:t xml:space="preserve"> обучения приводится перечень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обязательных для  изучения  учебных  предметов,  отражающий  требования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 Государственного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образовательного стандарта.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7610FF">
        <w:rPr>
          <w:rFonts w:ascii="Times New Roman" w:hAnsi="Times New Roman" w:cs="Times New Roman"/>
          <w:b/>
          <w:sz w:val="24"/>
          <w:szCs w:val="24"/>
        </w:rPr>
        <w:t>1.6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DA7568" w:rsidRPr="007610FF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10FF">
        <w:rPr>
          <w:rFonts w:ascii="Times New Roman" w:hAnsi="Times New Roman" w:cs="Times New Roman"/>
          <w:sz w:val="24"/>
          <w:szCs w:val="24"/>
        </w:rPr>
        <w:t>-летний  срок  освоения  образовательных  программ  среднего  общего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 на основе различных сочетаний базовых и профильных предметов для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10-11 классов.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Продолжительность учебного года – 34 учебные недели (не включая летний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экзаменационный период и проведение учебных сборов по основам военной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службы) в 10 классе и 33 учебные недели в 11 классе (не включая летний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экзаменационный период).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Продолжительность учебной недели для 5-11классов – 5 дней в соответствии с п.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10.10 СанПиН 2.4.2.2821-10.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 соответствии с п.10.9 СанПиН 2.4.2.2821-10 и Федеральным базисным учебным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планом продолжительность урока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 xml:space="preserve"> 5 – 11 классов: 45 мин.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учебного плана, состоящего из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обязательной части и части, формируемой участниками образовательного процесса,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 совокупности не превышают величину недельной образовательной нагрузки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(п.10.5 СанПин):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Среднее общее образование (5-дневная учебная неделя)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7568" w:rsidRPr="007610FF" w:rsidTr="00DA7568">
        <w:tc>
          <w:tcPr>
            <w:tcW w:w="3190" w:type="dxa"/>
          </w:tcPr>
          <w:p w:rsidR="00DA7568" w:rsidRPr="007610FF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3190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568" w:rsidRPr="007610FF" w:rsidTr="00DA7568">
        <w:tc>
          <w:tcPr>
            <w:tcW w:w="3190" w:type="dxa"/>
          </w:tcPr>
          <w:p w:rsidR="00DA7568" w:rsidRPr="007610FF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>Кол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 xml:space="preserve">часов в неделю  </w:t>
            </w:r>
          </w:p>
        </w:tc>
        <w:tc>
          <w:tcPr>
            <w:tcW w:w="3190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1" w:type="dxa"/>
          </w:tcPr>
          <w:p w:rsidR="00DA7568" w:rsidRPr="007610FF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Учебный процесс в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в 10-11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2B1BE7">
        <w:rPr>
          <w:rFonts w:ascii="Times New Roman" w:hAnsi="Times New Roman" w:cs="Times New Roman"/>
          <w:sz w:val="24"/>
          <w:szCs w:val="24"/>
        </w:rPr>
        <w:t>организован по полугодиям</w:t>
      </w:r>
      <w:r>
        <w:rPr>
          <w:rFonts w:ascii="Times New Roman" w:hAnsi="Times New Roman" w:cs="Times New Roman"/>
          <w:sz w:val="24"/>
          <w:szCs w:val="24"/>
        </w:rPr>
        <w:t xml:space="preserve"> (семестрам).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образовательного учреждения индивидуальные,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групповые занятия, спецкурсы и элективные курсы учитывались при определении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максимальной аудиторной нагрузки обучающихс</w:t>
      </w:r>
      <w:r>
        <w:rPr>
          <w:rFonts w:ascii="Times New Roman" w:hAnsi="Times New Roman" w:cs="Times New Roman"/>
          <w:sz w:val="24"/>
          <w:szCs w:val="24"/>
        </w:rPr>
        <w:t>я (СанПиН 2.4.2.2821-10. п.10.5</w:t>
      </w:r>
      <w:r w:rsidRPr="002B1BE7">
        <w:rPr>
          <w:rFonts w:ascii="Times New Roman" w:hAnsi="Times New Roman" w:cs="Times New Roman"/>
          <w:sz w:val="24"/>
          <w:szCs w:val="24"/>
        </w:rPr>
        <w:t>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в учебном плане по решению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Педагогического совета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использованы на: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предметы, изучаемые на профильном уровне (старшая ступень обучения);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элективные курсы в 10-11 классах.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Домашние задания даются обучающимся с учетом возможности их выполнения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следующих пределах: в 10 - 11-м – до 3,5-х часов в день. (СанПиН2.4.2.2821-10,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п.10.30.).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1.7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Феникс» </w:t>
      </w:r>
      <w:r w:rsidRPr="002B1BE7">
        <w:rPr>
          <w:rFonts w:ascii="Times New Roman" w:hAnsi="Times New Roman" w:cs="Times New Roman"/>
          <w:sz w:val="24"/>
          <w:szCs w:val="24"/>
        </w:rPr>
        <w:t>состоит из двух частей: обязательной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части и части, формируемой участниками образовательных отношений.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1.7.1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 по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классам (годам) обучения.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1.7.2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образовательных отношений,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определяет  время,  отводимое  на  изучение  содержания  образования,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обеспечивающего реализацию интересов и потребностей обучающихся, их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родителей (законных представителей), педагогического коллектива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Феникс».</w:t>
      </w:r>
    </w:p>
    <w:p w:rsidR="00DA7568" w:rsidRPr="00281CA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 xml:space="preserve">II.  Особенности учебного плана НОЧУ «СОШ </w:t>
      </w:r>
      <w:r w:rsidRPr="00460EA4">
        <w:rPr>
          <w:rFonts w:ascii="Times New Roman" w:hAnsi="Times New Roman" w:cs="Times New Roman"/>
          <w:b/>
          <w:sz w:val="24"/>
          <w:szCs w:val="24"/>
        </w:rPr>
        <w:t>«Феникс»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2.1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Содержание и логика построения учебного плана отражают цели и задачи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1CA7"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1BE7">
        <w:rPr>
          <w:rFonts w:ascii="Times New Roman" w:hAnsi="Times New Roman" w:cs="Times New Roman"/>
          <w:sz w:val="24"/>
          <w:szCs w:val="24"/>
        </w:rPr>
        <w:t xml:space="preserve">ЧУ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2B1B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2B1BE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Феникс»</w:t>
      </w:r>
      <w:r w:rsidRPr="002B1BE7">
        <w:rPr>
          <w:rFonts w:ascii="Times New Roman" w:hAnsi="Times New Roman" w:cs="Times New Roman"/>
          <w:sz w:val="24"/>
          <w:szCs w:val="24"/>
        </w:rPr>
        <w:t xml:space="preserve"> и позволяют обеспечить не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только достижение установленных государством образовательных стандартов, но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развитие индивидуальных возможностей и способностей учащихся.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81CA7">
        <w:rPr>
          <w:rFonts w:ascii="Times New Roman" w:hAnsi="Times New Roman" w:cs="Times New Roman"/>
          <w:b/>
          <w:sz w:val="24"/>
          <w:szCs w:val="24"/>
        </w:rPr>
        <w:t>2.2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план направлен на: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обеспечение выполнения обязательных образовательных стандартов;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 формирование  универсальных  учебных  действий  в  личностных,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коммуникативных,  познавательных,  регулятивных  сферах,  обеспечивающих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способность к организации самостоятельной учебной деятельности;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 создание  психологически  комфортной  здоровьесберегающей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образовательной среды для общего интеллектуального и нравственного развития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личности обучающегося;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сохранение и укрепление здоровья школьников, формирование культуры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b/>
          <w:sz w:val="24"/>
          <w:szCs w:val="24"/>
        </w:rPr>
        <w:t>2.3</w:t>
      </w:r>
      <w:r w:rsidRPr="002B1BE7">
        <w:rPr>
          <w:rFonts w:ascii="Times New Roman" w:hAnsi="Times New Roman" w:cs="Times New Roman"/>
          <w:sz w:val="24"/>
          <w:szCs w:val="24"/>
        </w:rPr>
        <w:t xml:space="preserve"> Спецификой учебного плана является: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создание условий для образования, развития обучающихся с различными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способностями, склонностями, уровнем знаний;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учет  потребностей  и  запросов  обучающихся,  родителей  (законных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представителей) обучающихся при определении части образовательной программы,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использование информационных и коммуникационных технологий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различных дисциплинах;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модернизация математического образования в направлении развития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наиболее современных и наиболее востребованных практикой разделов;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модернизация филологического образования в направлении развития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наиболее современных и наиболее востребованных практикой разделов;</w:t>
      </w:r>
    </w:p>
    <w:p w:rsidR="00DA7568" w:rsidRPr="00AD05F6" w:rsidRDefault="00DA7568" w:rsidP="00DA75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05F6">
        <w:rPr>
          <w:rFonts w:ascii="Times New Roman" w:hAnsi="Times New Roman" w:cs="Times New Roman"/>
          <w:sz w:val="24"/>
          <w:szCs w:val="24"/>
        </w:rPr>
        <w:t>изучение математики на профильном уровне на старшей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ступени обучени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DA7568" w:rsidRPr="00AD05F6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F6">
        <w:rPr>
          <w:rFonts w:ascii="Times New Roman" w:hAnsi="Times New Roman" w:cs="Times New Roman"/>
          <w:b/>
          <w:sz w:val="24"/>
          <w:szCs w:val="24"/>
        </w:rPr>
        <w:t>III. Среднее общее образование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составлен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54ADA">
        <w:rPr>
          <w:rFonts w:ascii="Times New Roman" w:hAnsi="Times New Roman" w:cs="Times New Roman"/>
          <w:sz w:val="24"/>
          <w:szCs w:val="24"/>
        </w:rPr>
        <w:t xml:space="preserve"> учебный</w:t>
      </w:r>
    </w:p>
    <w:p w:rsidR="00DA7568" w:rsidRPr="002B1BE7" w:rsidRDefault="00F54ADA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DA7568" w:rsidRPr="002B1BE7">
        <w:rPr>
          <w:rFonts w:ascii="Times New Roman" w:hAnsi="Times New Roman" w:cs="Times New Roman"/>
          <w:sz w:val="24"/>
          <w:szCs w:val="24"/>
        </w:rPr>
        <w:t xml:space="preserve"> и сохраняет преемственность с Учебным планом среднего общего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BE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A7568" w:rsidRPr="00AD05F6" w:rsidTr="00DA7568">
        <w:tc>
          <w:tcPr>
            <w:tcW w:w="9571" w:type="dxa"/>
          </w:tcPr>
          <w:p w:rsidR="00DA7568" w:rsidRPr="00AD05F6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Обязательные для изучения в старшей школе общеобразовательные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F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</w:tr>
      <w:tr w:rsidR="00DA7568" w:rsidRPr="00AD05F6" w:rsidTr="00DA7568">
        <w:tc>
          <w:tcPr>
            <w:tcW w:w="9571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Иностранный язык, Математика, История,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Физика, Химия, Биология, 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культура, 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Основы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жизнедеятельности.</w:t>
            </w:r>
          </w:p>
          <w:p w:rsidR="00DA7568" w:rsidRPr="00AD05F6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Образовательный процесс на старшей ступени организован в форме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Индивидуальных учебных планов (ИУП), с целью создания условий для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увеличения возможностей выбора учащимися моделей своего дальнейшего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образования. ИУП включает базовые и профильные курсы, элективные курсы,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выбираемые обучающимися в соответствии с индивидуальным профилем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образования. Курсы формируются по запросу обучающихся.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Фактическая недельная нагрузка учащихся 10 и 11 классов не превышает 34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часов в неделю (при 5-дневной учебной неделе).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Учебный план представлен следующими предметами: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«Русский язык» в об</w:t>
      </w:r>
      <w:r w:rsidR="00F54ADA">
        <w:rPr>
          <w:rFonts w:ascii="Times New Roman" w:hAnsi="Times New Roman" w:cs="Times New Roman"/>
          <w:sz w:val="24"/>
          <w:szCs w:val="24"/>
        </w:rPr>
        <w:t>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Pr="002B1BE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базовом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  в 10 классе -2 часа в неделю, в 11 классе - 2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«Литература» в о</w:t>
      </w:r>
      <w:r>
        <w:rPr>
          <w:rFonts w:ascii="Times New Roman" w:hAnsi="Times New Roman" w:cs="Times New Roman"/>
          <w:sz w:val="24"/>
          <w:szCs w:val="24"/>
        </w:rPr>
        <w:t xml:space="preserve">бщем объеме за 2 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4ADA">
        <w:rPr>
          <w:rFonts w:ascii="Times New Roman" w:hAnsi="Times New Roman" w:cs="Times New Roman"/>
          <w:sz w:val="24"/>
          <w:szCs w:val="24"/>
        </w:rPr>
        <w:t>4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на базовом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уровне, в 10 классе - 3 часа в неделю, в 11 классе - 3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«Английский язык» в об</w:t>
      </w:r>
      <w:r w:rsidR="00F54ADA">
        <w:rPr>
          <w:rFonts w:ascii="Times New Roman" w:hAnsi="Times New Roman" w:cs="Times New Roman"/>
          <w:sz w:val="24"/>
          <w:szCs w:val="24"/>
        </w:rPr>
        <w:t>щем объеме за 2 года обучения 272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ов, из них</w:t>
      </w:r>
      <w:r w:rsidRPr="002B1BE7">
        <w:rPr>
          <w:rFonts w:ascii="Times New Roman" w:hAnsi="Times New Roman" w:cs="Times New Roman"/>
          <w:sz w:val="24"/>
          <w:szCs w:val="24"/>
        </w:rPr>
        <w:t xml:space="preserve"> на базовом</w:t>
      </w:r>
    </w:p>
    <w:p w:rsidR="00DA7568" w:rsidRDefault="00F54ADA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уровне, в 10 классе - 3</w:t>
      </w:r>
      <w:r w:rsidR="00DA7568" w:rsidRPr="002B1BE7">
        <w:rPr>
          <w:rFonts w:ascii="Times New Roman" w:hAnsi="Times New Roman" w:cs="Times New Roman"/>
          <w:sz w:val="24"/>
          <w:szCs w:val="24"/>
        </w:rPr>
        <w:t xml:space="preserve"> часа в неделю, </w:t>
      </w:r>
      <w:r w:rsidR="00DA7568">
        <w:rPr>
          <w:rFonts w:ascii="Times New Roman" w:hAnsi="Times New Roman" w:cs="Times New Roman"/>
          <w:sz w:val="24"/>
          <w:szCs w:val="24"/>
        </w:rPr>
        <w:t>в 11 классе –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A7568" w:rsidRPr="002B1BE7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профильном уровне</w:t>
      </w:r>
      <w:r w:rsidRPr="002B1BE7">
        <w:rPr>
          <w:rFonts w:ascii="Times New Roman" w:hAnsi="Times New Roman" w:cs="Times New Roman"/>
          <w:sz w:val="24"/>
          <w:szCs w:val="24"/>
        </w:rPr>
        <w:t>: в 10 классе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неделю, в 11 классе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Важным ресурсом в повышении эффективности учебного процесса по этим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предметам  является  использование  информационно-коммуникационных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технологий. ИКТ используются при написании домашних сочинений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выполнении других видов домашних заданий, проектных и исследовательских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работ и т. д., при рецензировании и оценивании учителем русского языка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текстов, которые учащиеся создают по другим предметам.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● «Алгебра и начала анализа»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2B1BE7">
        <w:rPr>
          <w:rFonts w:ascii="Times New Roman" w:hAnsi="Times New Roman" w:cs="Times New Roman"/>
          <w:sz w:val="24"/>
          <w:szCs w:val="24"/>
        </w:rPr>
        <w:t xml:space="preserve"> уровне в общем объеме за 2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часа, в 10 классе – 3 часа в неделю, в 11 классе – 3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неделю; 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«Геометрия» на базовом уровне в об</w:t>
      </w:r>
      <w:r w:rsidR="00F54ADA">
        <w:rPr>
          <w:rFonts w:ascii="Times New Roman" w:hAnsi="Times New Roman" w:cs="Times New Roman"/>
          <w:sz w:val="24"/>
          <w:szCs w:val="24"/>
        </w:rPr>
        <w:t>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часов, в 10 классе – 2 часа в неделю, в 11 классе – 2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«История» изучается на базовом уровн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1BE7"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Базовый уровень: в общем объеме за 2 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170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часов, в 10 классе -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часа в неделю, в 11 классе - 2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● «Обществознание» изучается на базовом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2B1BE7"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Изучение предмета на базовом уровне предусматривает включение разделов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«Экономика» и «Право» в курс Обществознания.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Базовый уровень: в о</w:t>
      </w:r>
      <w:r w:rsidR="00F54ADA">
        <w:rPr>
          <w:rFonts w:ascii="Times New Roman" w:hAnsi="Times New Roman" w:cs="Times New Roman"/>
          <w:sz w:val="24"/>
          <w:szCs w:val="24"/>
        </w:rPr>
        <w:t>бщем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часов, в 10 классе - 2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часа в неделю, в 11 классе - 2 часа в неделю.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«География» изучается на базовом уровне в общем объеме за 2 года</w:t>
      </w:r>
    </w:p>
    <w:p w:rsidR="00DA7568" w:rsidRPr="002B1BE7" w:rsidRDefault="00F54ADA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68 </w:t>
      </w:r>
      <w:r w:rsidR="00DA7568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ов, в 10 классе – 1</w:t>
      </w:r>
      <w:r w:rsidR="00DA7568" w:rsidRPr="002B1BE7">
        <w:rPr>
          <w:rFonts w:ascii="Times New Roman" w:hAnsi="Times New Roman" w:cs="Times New Roman"/>
          <w:sz w:val="24"/>
          <w:szCs w:val="24"/>
        </w:rPr>
        <w:t xml:space="preserve"> часа в неделю;</w:t>
      </w:r>
      <w:r>
        <w:rPr>
          <w:rFonts w:ascii="Times New Roman" w:hAnsi="Times New Roman" w:cs="Times New Roman"/>
          <w:sz w:val="24"/>
          <w:szCs w:val="24"/>
        </w:rPr>
        <w:t xml:space="preserve"> в 11 классе – 1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● «Физика» изучается на базовом уровне в общем объеме за 2 года обучения</w:t>
      </w:r>
      <w:r w:rsidR="00F54A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часов: в 10 классе – 2 часа в неделю, в 11 классе – 2 часа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«Биология» изучается на базовом уровне.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 базовом уровне предмет изучается в о</w:t>
      </w:r>
      <w:r w:rsidR="00F54ADA">
        <w:rPr>
          <w:rFonts w:ascii="Times New Roman" w:hAnsi="Times New Roman" w:cs="Times New Roman"/>
          <w:sz w:val="24"/>
          <w:szCs w:val="24"/>
        </w:rPr>
        <w:t>бщем объеме за 2 года обучения 13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часов, в 10 классе –2 </w:t>
      </w:r>
      <w:r w:rsidRPr="002B1BE7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 в неделю, в 11 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● «Химия» изучается на базовом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уровне.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На базовом уровне предмет изучается в общем объеме за 2 года обучения </w:t>
      </w:r>
      <w:r w:rsidR="00F54ADA">
        <w:rPr>
          <w:rFonts w:ascii="Times New Roman" w:hAnsi="Times New Roman" w:cs="Times New Roman"/>
          <w:sz w:val="24"/>
          <w:szCs w:val="24"/>
        </w:rPr>
        <w:t>13</w:t>
      </w:r>
      <w:r w:rsidRPr="002B1BE7">
        <w:rPr>
          <w:rFonts w:ascii="Times New Roman" w:hAnsi="Times New Roman" w:cs="Times New Roman"/>
          <w:sz w:val="24"/>
          <w:szCs w:val="24"/>
        </w:rPr>
        <w:t>6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часов, в 10 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неделю, в 11 классе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«Информатика и ИКТ» изучается на базовом уровне: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в общем объеме за 2 года обучения </w:t>
      </w:r>
      <w:r w:rsidR="00474BF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6 часов, в 10 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 в неделю, в 11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классе – 2</w:t>
      </w:r>
      <w:r w:rsidRPr="002B1BE7">
        <w:rPr>
          <w:rFonts w:ascii="Times New Roman" w:hAnsi="Times New Roman" w:cs="Times New Roman"/>
          <w:sz w:val="24"/>
          <w:szCs w:val="24"/>
        </w:rPr>
        <w:t xml:space="preserve"> час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«ОБЖ» изучается на базовом уровне в о</w:t>
      </w:r>
      <w:r w:rsidR="00474BF3">
        <w:rPr>
          <w:rFonts w:ascii="Times New Roman" w:hAnsi="Times New Roman" w:cs="Times New Roman"/>
          <w:sz w:val="24"/>
          <w:szCs w:val="24"/>
        </w:rPr>
        <w:t>бщем объеме за 2 года обучения 68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</w:t>
      </w:r>
      <w:r w:rsidR="00474BF3">
        <w:rPr>
          <w:rFonts w:ascii="Times New Roman" w:hAnsi="Times New Roman" w:cs="Times New Roman"/>
          <w:sz w:val="24"/>
          <w:szCs w:val="24"/>
        </w:rPr>
        <w:t>ов</w:t>
      </w:r>
      <w:r w:rsidRPr="002B1BE7">
        <w:rPr>
          <w:rFonts w:ascii="Times New Roman" w:hAnsi="Times New Roman" w:cs="Times New Roman"/>
          <w:sz w:val="24"/>
          <w:szCs w:val="24"/>
        </w:rPr>
        <w:t>, в 10 классе – 1 час в неделю, в 11 классе – 1 час в неделю;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● «Физическая культура» изучается на базовом уровне в общем объеме за 2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года обучения </w:t>
      </w:r>
      <w:r w:rsidR="00474BF3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2B1BE7">
        <w:rPr>
          <w:rFonts w:ascii="Times New Roman" w:hAnsi="Times New Roman" w:cs="Times New Roman"/>
          <w:sz w:val="24"/>
          <w:szCs w:val="24"/>
        </w:rPr>
        <w:t>, в 10 классе – 3 часа в неделю, в 11 классе – 3 часа в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неделю.</w:t>
      </w:r>
    </w:p>
    <w:p w:rsidR="00DA7568" w:rsidRPr="004F40D1" w:rsidRDefault="00DA7568" w:rsidP="00DA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D1">
        <w:rPr>
          <w:rFonts w:ascii="Times New Roman" w:hAnsi="Times New Roman" w:cs="Times New Roman"/>
          <w:b/>
          <w:sz w:val="28"/>
          <w:szCs w:val="28"/>
        </w:rPr>
        <w:t>Для поддержки модели обучения по ИУПам организованны элективные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0D1">
        <w:rPr>
          <w:rFonts w:ascii="Times New Roman" w:hAnsi="Times New Roman" w:cs="Times New Roman"/>
          <w:b/>
          <w:sz w:val="28"/>
          <w:szCs w:val="28"/>
        </w:rPr>
        <w:t>курсы: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1950"/>
      </w:tblGrid>
      <w:tr w:rsidR="00DA7568" w:rsidTr="00DA7568">
        <w:tc>
          <w:tcPr>
            <w:tcW w:w="1101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элективного курса</w:t>
            </w:r>
          </w:p>
        </w:tc>
        <w:tc>
          <w:tcPr>
            <w:tcW w:w="1950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за год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франкоговорящих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немецкоговорящих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испаноговорящих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34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франкоговорящих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немецкоговорящих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A7568" w:rsidRPr="00AA6341" w:rsidTr="00DA7568">
        <w:tc>
          <w:tcPr>
            <w:tcW w:w="1101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685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 испаноговорящих стран</w:t>
            </w:r>
          </w:p>
        </w:tc>
        <w:tc>
          <w:tcPr>
            <w:tcW w:w="1950" w:type="dxa"/>
          </w:tcPr>
          <w:p w:rsidR="00DA7568" w:rsidRPr="00AA6341" w:rsidRDefault="00DA7568" w:rsidP="00DA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DA7568" w:rsidRPr="004F40D1" w:rsidRDefault="00DA7568" w:rsidP="00DA7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568" w:rsidRPr="001126F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IV. Порядок и формы проведения промежуточной аттестации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4.1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 соответствии с пунктом 2 статьи 30 Закона «Об образовании в РФ», формы,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периодичность и порядок промежуточной аттестации определяет образовательная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организация. Решение о проведении промежуточной аттестации, их формах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сроках, перечень классов и предметов принимается на заседании педагогического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совета в августе текущего учебного года. При этом формы промежуточной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аттестации выбираются с учетом элементов содержания образования.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4.2</w:t>
      </w:r>
      <w:r w:rsidRPr="002B1BE7">
        <w:rPr>
          <w:rFonts w:ascii="Times New Roman" w:hAnsi="Times New Roman" w:cs="Times New Roman"/>
          <w:sz w:val="24"/>
          <w:szCs w:val="24"/>
        </w:rPr>
        <w:t xml:space="preserve"> На основании Положения о системе контроля и оценивания образовательных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достижений учащихся и Положения о промежуточной аттестации промежуточная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аттестация учащихся 10-11-х классов проводится по графику по каждому учебному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предмету учебного плана с учетом его специфики в следующих формах: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- письменная проверка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– письменный ответ учащегося на один или систему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вопросов (заданий); к письменным ответам относятся: домашние, проверочные,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лабораторные, практические, контрольные, творческие работы; письменные ответы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на вопросы теста; лексико-грамматические тесты, сочинения, изложения, диктанты,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рефераты, учебные исследовательские и проектные работы, др. с учетом специфики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учебного предмета;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- устная проверка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– устный ответ учащегося на один или систему вопросов;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</w:t>
      </w:r>
      <w:r w:rsidRPr="001126F9">
        <w:rPr>
          <w:rFonts w:ascii="Times New Roman" w:hAnsi="Times New Roman" w:cs="Times New Roman"/>
          <w:b/>
          <w:sz w:val="24"/>
          <w:szCs w:val="24"/>
        </w:rPr>
        <w:t>комбинированная проверка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– сочетание письменных и устных форм проверок.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4.3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Порядок и периодичность промежуточной аттестации, принятые педагогическим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советом в текущем учебном году, предполагают: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- аттестацию по итогам повторения за прошлый учебный год (стартовый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контроль) в 10-х – 11-х классах;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аттестацию по итогам учебного </w:t>
      </w:r>
      <w:r w:rsidRPr="002B1BE7">
        <w:rPr>
          <w:rFonts w:ascii="Times New Roman" w:hAnsi="Times New Roman" w:cs="Times New Roman"/>
          <w:sz w:val="24"/>
          <w:szCs w:val="24"/>
        </w:rPr>
        <w:t>полугодия (</w:t>
      </w:r>
      <w:r>
        <w:rPr>
          <w:rFonts w:ascii="Times New Roman" w:hAnsi="Times New Roman" w:cs="Times New Roman"/>
          <w:sz w:val="24"/>
          <w:szCs w:val="24"/>
        </w:rPr>
        <w:t>семестровая аттестация</w:t>
      </w:r>
      <w:r w:rsidRPr="002B1BE7">
        <w:rPr>
          <w:rFonts w:ascii="Times New Roman" w:hAnsi="Times New Roman" w:cs="Times New Roman"/>
          <w:sz w:val="24"/>
          <w:szCs w:val="24"/>
        </w:rPr>
        <w:t>), проводимую в 10-х – 11-х классах;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- аттестацию </w:t>
      </w:r>
      <w:r>
        <w:rPr>
          <w:rFonts w:ascii="Times New Roman" w:hAnsi="Times New Roman" w:cs="Times New Roman"/>
          <w:sz w:val="24"/>
          <w:szCs w:val="24"/>
        </w:rPr>
        <w:t>по итогам учебного года (годовая аттестация</w:t>
      </w:r>
      <w:r w:rsidRPr="002B1BE7">
        <w:rPr>
          <w:rFonts w:ascii="Times New Roman" w:hAnsi="Times New Roman" w:cs="Times New Roman"/>
          <w:sz w:val="24"/>
          <w:szCs w:val="24"/>
        </w:rPr>
        <w:t>), проводимую в 10–х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классах.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Отметка за полугодие выставляется на основе результатов текущего контроля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успеваемости,  а  также  с  учетом  результатов  выполненных  учащимися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семестровых </w:t>
      </w:r>
      <w:r w:rsidRPr="002B1BE7">
        <w:rPr>
          <w:rFonts w:ascii="Times New Roman" w:hAnsi="Times New Roman" w:cs="Times New Roman"/>
          <w:sz w:val="24"/>
          <w:szCs w:val="24"/>
        </w:rPr>
        <w:t>контрольных работ. Проведение контрольных работ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осуществляется  в  соответствии  с  календарно-тематическим планированием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учителей.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1126F9">
        <w:rPr>
          <w:rFonts w:ascii="Times New Roman" w:hAnsi="Times New Roman" w:cs="Times New Roman"/>
          <w:b/>
          <w:sz w:val="24"/>
          <w:szCs w:val="24"/>
        </w:rPr>
        <w:t>4.4</w:t>
      </w:r>
      <w:r w:rsidRPr="002B1BE7">
        <w:rPr>
          <w:rFonts w:ascii="Times New Roman" w:hAnsi="Times New Roman" w:cs="Times New Roman"/>
          <w:sz w:val="24"/>
          <w:szCs w:val="24"/>
        </w:rPr>
        <w:t xml:space="preserve"> Аттестация по итогам повторения за прошлый учебный год и аттестация по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итогам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триместра</w:t>
      </w:r>
      <w:r w:rsidRPr="002B1BE7">
        <w:rPr>
          <w:rFonts w:ascii="Times New Roman" w:hAnsi="Times New Roman" w:cs="Times New Roman"/>
          <w:sz w:val="24"/>
          <w:szCs w:val="24"/>
        </w:rPr>
        <w:t xml:space="preserve"> проводится в следующих формах: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2338"/>
        <w:gridCol w:w="2448"/>
      </w:tblGrid>
      <w:tr w:rsidR="00DA7568" w:rsidRPr="001126F9" w:rsidTr="00DA7568">
        <w:tc>
          <w:tcPr>
            <w:tcW w:w="4785" w:type="dxa"/>
            <w:vMerge w:val="restart"/>
          </w:tcPr>
          <w:p w:rsidR="00DA7568" w:rsidRPr="001126F9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F9">
              <w:rPr>
                <w:rFonts w:ascii="Times New Roman" w:hAnsi="Times New Roman" w:cs="Times New Roman"/>
                <w:sz w:val="24"/>
                <w:szCs w:val="24"/>
              </w:rPr>
              <w:t>Предмет/ класс</w:t>
            </w:r>
          </w:p>
        </w:tc>
        <w:tc>
          <w:tcPr>
            <w:tcW w:w="4786" w:type="dxa"/>
            <w:gridSpan w:val="2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  <w:p w:rsidR="00DA7568" w:rsidRPr="001126F9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1126F9" w:rsidTr="00DA7568">
        <w:tc>
          <w:tcPr>
            <w:tcW w:w="4785" w:type="dxa"/>
            <w:vMerge/>
          </w:tcPr>
          <w:p w:rsidR="00DA7568" w:rsidRPr="001126F9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1126F9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33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Тест/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2338" w:type="dxa"/>
          </w:tcPr>
          <w:p w:rsidR="00DA7568" w:rsidRDefault="00DA7568" w:rsidP="00DA7568">
            <w:r w:rsidRPr="00942385"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  Контрольная работа/тест</w:t>
            </w:r>
          </w:p>
        </w:tc>
        <w:tc>
          <w:tcPr>
            <w:tcW w:w="2448" w:type="dxa"/>
          </w:tcPr>
          <w:p w:rsidR="00DA7568" w:rsidRDefault="00DA7568" w:rsidP="00DA7568">
            <w:r w:rsidRPr="00942385">
              <w:rPr>
                <w:rFonts w:ascii="Times New Roman" w:hAnsi="Times New Roman" w:cs="Times New Roman"/>
                <w:sz w:val="24"/>
                <w:szCs w:val="24"/>
              </w:rPr>
              <w:t>Контрольная работа/тест  Контрольная работа/тест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анализа, геометрия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A7568" w:rsidRDefault="00DA7568" w:rsidP="00DA7568"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работа/зачет  Контрольная работа/зачет</w:t>
            </w:r>
          </w:p>
        </w:tc>
        <w:tc>
          <w:tcPr>
            <w:tcW w:w="2448" w:type="dxa"/>
          </w:tcPr>
          <w:p w:rsidR="00DA7568" w:rsidRDefault="00DA7568" w:rsidP="00DA7568"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Контрольная работа/зачет  Контрольная работа/зачет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Default="00DA7568" w:rsidP="00DA7568">
            <w:r w:rsidRPr="00C750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2338" w:type="dxa"/>
          </w:tcPr>
          <w:p w:rsidR="00DA7568" w:rsidRDefault="00DA7568" w:rsidP="00DA7568">
            <w:r w:rsidRPr="00C750F4">
              <w:rPr>
                <w:rFonts w:ascii="Times New Roman" w:hAnsi="Times New Roman" w:cs="Times New Roman"/>
                <w:sz w:val="24"/>
                <w:szCs w:val="24"/>
              </w:rPr>
              <w:t xml:space="preserve">  Тест</w:t>
            </w:r>
          </w:p>
        </w:tc>
        <w:tc>
          <w:tcPr>
            <w:tcW w:w="2448" w:type="dxa"/>
          </w:tcPr>
          <w:p w:rsidR="00DA7568" w:rsidRDefault="00DA7568" w:rsidP="00DA7568">
            <w:r w:rsidRPr="00C750F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Default="00DA7568" w:rsidP="00DA7568">
            <w:r w:rsidRPr="007671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338" w:type="dxa"/>
          </w:tcPr>
          <w:p w:rsidR="00DA7568" w:rsidRDefault="00DA7568" w:rsidP="00DA7568">
            <w:r w:rsidRPr="007671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48" w:type="dxa"/>
          </w:tcPr>
          <w:p w:rsidR="00DA7568" w:rsidRDefault="00DA7568" w:rsidP="00DA7568">
            <w:r w:rsidRPr="007671E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8" w:type="dxa"/>
          </w:tcPr>
          <w:p w:rsidR="00DA7568" w:rsidRDefault="00DA7568" w:rsidP="00DA7568">
            <w:r w:rsidRPr="00C7025D">
              <w:rPr>
                <w:rFonts w:ascii="Times New Roman" w:hAnsi="Times New Roman" w:cs="Times New Roman"/>
                <w:sz w:val="24"/>
                <w:szCs w:val="24"/>
              </w:rPr>
              <w:t xml:space="preserve">  Тест  </w:t>
            </w:r>
          </w:p>
        </w:tc>
        <w:tc>
          <w:tcPr>
            <w:tcW w:w="2448" w:type="dxa"/>
          </w:tcPr>
          <w:p w:rsidR="00DA7568" w:rsidRDefault="00DA7568" w:rsidP="00DA7568">
            <w:r w:rsidRPr="00C7025D">
              <w:rPr>
                <w:rFonts w:ascii="Times New Roman" w:hAnsi="Times New Roman" w:cs="Times New Roman"/>
                <w:sz w:val="24"/>
                <w:szCs w:val="24"/>
              </w:rPr>
              <w:t xml:space="preserve">  Тест  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8" w:type="dxa"/>
          </w:tcPr>
          <w:p w:rsidR="00DA7568" w:rsidRDefault="00DA7568" w:rsidP="00DA7568">
            <w:r w:rsidRPr="00C565A9">
              <w:rPr>
                <w:rFonts w:ascii="Times New Roman" w:hAnsi="Times New Roman" w:cs="Times New Roman"/>
                <w:sz w:val="24"/>
                <w:szCs w:val="24"/>
              </w:rPr>
              <w:t xml:space="preserve">Тест/Контрольная работа  </w:t>
            </w:r>
          </w:p>
        </w:tc>
        <w:tc>
          <w:tcPr>
            <w:tcW w:w="2448" w:type="dxa"/>
          </w:tcPr>
          <w:p w:rsidR="00DA7568" w:rsidRDefault="00DA7568" w:rsidP="00DA7568">
            <w:r w:rsidRPr="00C565A9">
              <w:rPr>
                <w:rFonts w:ascii="Times New Roman" w:hAnsi="Times New Roman" w:cs="Times New Roman"/>
                <w:sz w:val="24"/>
                <w:szCs w:val="24"/>
              </w:rPr>
              <w:t xml:space="preserve">Тест/Контрольная работа  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8" w:type="dxa"/>
          </w:tcPr>
          <w:p w:rsidR="00DA7568" w:rsidRDefault="00DA7568" w:rsidP="00DA7568">
            <w:r w:rsidRPr="00E335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48" w:type="dxa"/>
          </w:tcPr>
          <w:p w:rsidR="00DA7568" w:rsidRDefault="00DA7568" w:rsidP="00DA7568">
            <w:r w:rsidRPr="00E3351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8" w:type="dxa"/>
          </w:tcPr>
          <w:p w:rsidR="00DA7568" w:rsidRDefault="00DA7568" w:rsidP="00DA7568">
            <w:r w:rsidRPr="00A14895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 </w:t>
            </w:r>
          </w:p>
        </w:tc>
        <w:tc>
          <w:tcPr>
            <w:tcW w:w="2448" w:type="dxa"/>
          </w:tcPr>
          <w:p w:rsidR="00DA7568" w:rsidRDefault="00DA7568" w:rsidP="00DA7568">
            <w:r w:rsidRPr="00A14895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 </w:t>
            </w:r>
          </w:p>
        </w:tc>
      </w:tr>
      <w:tr w:rsidR="00DA7568" w:rsidRPr="001126F9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38" w:type="dxa"/>
          </w:tcPr>
          <w:p w:rsidR="00DA7568" w:rsidRDefault="00DA7568" w:rsidP="00DA7568">
            <w:r w:rsidRPr="00DE0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2448" w:type="dxa"/>
          </w:tcPr>
          <w:p w:rsidR="00DA7568" w:rsidRDefault="00DA7568" w:rsidP="00DA7568">
            <w:r w:rsidRPr="00DE0E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b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4.5</w:t>
      </w:r>
      <w:r w:rsidRPr="002B1BE7">
        <w:rPr>
          <w:rFonts w:ascii="Times New Roman" w:hAnsi="Times New Roman" w:cs="Times New Roman"/>
          <w:sz w:val="24"/>
          <w:szCs w:val="24"/>
        </w:rPr>
        <w:t xml:space="preserve"> Годовая аттестация обучающихся 10 класса проводится после освоения учебных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программ соответствующего класса и является обязательной.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4.6</w:t>
      </w:r>
      <w:r w:rsidRPr="002B1BE7">
        <w:rPr>
          <w:rFonts w:ascii="Times New Roman" w:hAnsi="Times New Roman" w:cs="Times New Roman"/>
          <w:sz w:val="24"/>
          <w:szCs w:val="24"/>
        </w:rPr>
        <w:t xml:space="preserve"> Выбор обязательных предметов годовой аттестации определяет Педагогический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 не позднее февраля месяца.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Учащиеся 10-х классов проходят обязательную годовую аттестацию по пяти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предметам.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 xml:space="preserve"> Годовая аттестация проводится в сроки, определенные Педагогическим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Советом.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4.9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К годовой аттестации допускаются все обучающиеся.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024193">
        <w:rPr>
          <w:rFonts w:ascii="Times New Roman" w:hAnsi="Times New Roman" w:cs="Times New Roman"/>
          <w:b/>
          <w:sz w:val="24"/>
          <w:szCs w:val="24"/>
        </w:rPr>
        <w:t>4.10</w:t>
      </w:r>
      <w:r w:rsidRPr="002B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Годовая аттестация учащихся 10 классов осуществляется в следующих формах: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568" w:rsidRPr="00024193" w:rsidTr="00DA7568">
        <w:tc>
          <w:tcPr>
            <w:tcW w:w="4785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 xml:space="preserve">Предмет  </w:t>
            </w:r>
          </w:p>
        </w:tc>
        <w:tc>
          <w:tcPr>
            <w:tcW w:w="4786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93">
              <w:rPr>
                <w:rFonts w:ascii="Times New Roman" w:hAnsi="Times New Roman" w:cs="Times New Roman"/>
                <w:sz w:val="24"/>
                <w:szCs w:val="24"/>
              </w:rPr>
              <w:t>Форма годовой аттестации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786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</w:t>
            </w:r>
          </w:p>
          <w:p w:rsidR="00DA7568" w:rsidRPr="00024193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анализа, геометрия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Химия  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</w:tc>
      </w:tr>
      <w:tr w:rsidR="00DA7568" w:rsidRPr="00024193" w:rsidTr="00DA7568">
        <w:tc>
          <w:tcPr>
            <w:tcW w:w="4785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</w:t>
            </w:r>
          </w:p>
        </w:tc>
        <w:tc>
          <w:tcPr>
            <w:tcW w:w="4786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Тест в формате ЕГЭ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Годовая отметка по предмету выставляется на основе результатов полугодовых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отметок и представляет собой среднее арифметическое 2 отметок. Округление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результата проводится в пользу обучающегося.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Отметка в аттестат определяется как среднее арифметическое полугодовых и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годовых отметок за 10 и 11 классы. Округление результата проводится в пользу</w:t>
      </w: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474BF3" w:rsidRDefault="00474BF3" w:rsidP="00DA7568">
      <w:pPr>
        <w:rPr>
          <w:rFonts w:ascii="Times New Roman" w:hAnsi="Times New Roman" w:cs="Times New Roman"/>
          <w:sz w:val="24"/>
          <w:szCs w:val="24"/>
        </w:rPr>
      </w:pPr>
    </w:p>
    <w:p w:rsidR="00474BF3" w:rsidRDefault="00474BF3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t xml:space="preserve">Негосударственного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общеобразовательного</w:t>
      </w:r>
      <w:r w:rsidRPr="00B76D69">
        <w:rPr>
          <w:rFonts w:ascii="Times New Roman" w:hAnsi="Times New Roman" w:cs="Times New Roman"/>
          <w:b/>
          <w:sz w:val="24"/>
          <w:szCs w:val="24"/>
        </w:rPr>
        <w:t xml:space="preserve"> частного учреждения </w:t>
      </w: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«Феникс»</w:t>
      </w: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B76D6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6D69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sz w:val="24"/>
          <w:szCs w:val="24"/>
        </w:rPr>
        <w:t>й год</w:t>
      </w:r>
    </w:p>
    <w:p w:rsidR="00DA7568" w:rsidRPr="00B76D69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D69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89"/>
        <w:gridCol w:w="2181"/>
        <w:gridCol w:w="567"/>
        <w:gridCol w:w="992"/>
        <w:gridCol w:w="567"/>
        <w:gridCol w:w="992"/>
        <w:gridCol w:w="1418"/>
        <w:gridCol w:w="1559"/>
      </w:tblGrid>
      <w:tr w:rsidR="00DA7568" w:rsidRPr="00200169" w:rsidTr="00DA7568">
        <w:trPr>
          <w:trHeight w:val="300"/>
        </w:trPr>
        <w:tc>
          <w:tcPr>
            <w:tcW w:w="1789" w:type="dxa"/>
            <w:vMerge w:val="restart"/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A7568" w:rsidRPr="00200169" w:rsidRDefault="00DA7568" w:rsidP="00DA7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A7568" w:rsidRPr="00200169" w:rsidTr="00DA7568">
        <w:trPr>
          <w:trHeight w:val="556"/>
        </w:trPr>
        <w:tc>
          <w:tcPr>
            <w:tcW w:w="1789" w:type="dxa"/>
            <w:vMerge/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6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68" w:rsidRPr="00200169" w:rsidRDefault="00DA7568" w:rsidP="00DA75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169">
              <w:rPr>
                <w:rFonts w:ascii="Times New Roman" w:hAnsi="Times New Roman" w:cs="Times New Roman"/>
                <w:sz w:val="20"/>
                <w:szCs w:val="20"/>
              </w:rPr>
              <w:t xml:space="preserve">в неделю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Pr="009441DC" w:rsidRDefault="00DA7568" w:rsidP="00DA7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568" w:rsidRPr="009441DC" w:rsidRDefault="00DA7568" w:rsidP="00DA7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2 года</w:t>
            </w:r>
          </w:p>
        </w:tc>
      </w:tr>
      <w:tr w:rsidR="00DA7568" w:rsidTr="00DA7568">
        <w:trPr>
          <w:cantSplit/>
          <w:trHeight w:val="1134"/>
        </w:trPr>
        <w:tc>
          <w:tcPr>
            <w:tcW w:w="1789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33103D">
              <w:rPr>
                <w:rFonts w:ascii="Times New Roman" w:hAnsi="Times New Roman" w:cs="Times New Roman"/>
                <w:sz w:val="18"/>
                <w:szCs w:val="18"/>
              </w:rPr>
              <w:t>язательная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568" w:rsidRDefault="00DA7568" w:rsidP="00DA756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B2D">
              <w:rPr>
                <w:rFonts w:ascii="Times New Roman" w:hAnsi="Times New Roman" w:cs="Times New Roman"/>
                <w:sz w:val="14"/>
                <w:szCs w:val="14"/>
              </w:rPr>
              <w:t>Часть, формируемая участниками  образовательного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789" w:type="dxa"/>
            <w:tcBorders>
              <w:right w:val="single" w:sz="4" w:space="0" w:color="auto"/>
            </w:tcBorders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A7568" w:rsidTr="00DA7568">
        <w:trPr>
          <w:trHeight w:val="285"/>
        </w:trPr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rPr>
          <w:trHeight w:val="255"/>
        </w:trPr>
        <w:tc>
          <w:tcPr>
            <w:tcW w:w="1789" w:type="dxa"/>
            <w:vMerge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F70E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rPr>
          <w:trHeight w:val="270"/>
        </w:trPr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E07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F5E">
              <w:rPr>
                <w:rFonts w:ascii="Times New Roman" w:hAnsi="Times New Roman" w:cs="Times New Roman"/>
                <w:sz w:val="24"/>
                <w:szCs w:val="24"/>
              </w:rPr>
              <w:t>(Всеобщая история, История России)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A7568" w:rsidTr="00DA7568">
        <w:trPr>
          <w:trHeight w:val="300"/>
        </w:trPr>
        <w:tc>
          <w:tcPr>
            <w:tcW w:w="1789" w:type="dxa"/>
            <w:vMerge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07C74" w:rsidRDefault="00E07C74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E07C74" w:rsidRDefault="00E07C74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rPr>
          <w:trHeight w:val="240"/>
        </w:trPr>
        <w:tc>
          <w:tcPr>
            <w:tcW w:w="1789" w:type="dxa"/>
            <w:vMerge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7568" w:rsidTr="00DA7568">
        <w:tc>
          <w:tcPr>
            <w:tcW w:w="1789" w:type="dxa"/>
            <w:vMerge w:val="restart"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A7568" w:rsidTr="00DA7568">
        <w:tc>
          <w:tcPr>
            <w:tcW w:w="1789" w:type="dxa"/>
            <w:vMerge/>
          </w:tcPr>
          <w:p w:rsidR="00DA7568" w:rsidRPr="00C82959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Москвы и устойчивое развитие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A7568" w:rsidTr="00DA7568">
        <w:tc>
          <w:tcPr>
            <w:tcW w:w="1789" w:type="dxa"/>
          </w:tcPr>
          <w:p w:rsidR="00DA7568" w:rsidRPr="00C82959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81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7568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A7568" w:rsidRPr="0084176D" w:rsidTr="00DA7568">
        <w:tc>
          <w:tcPr>
            <w:tcW w:w="1789" w:type="dxa"/>
            <w:vMerge w:val="restart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7568" w:rsidRPr="0084176D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A7568" w:rsidRPr="0084176D" w:rsidTr="00DA7568">
        <w:tc>
          <w:tcPr>
            <w:tcW w:w="1789" w:type="dxa"/>
            <w:vMerge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7568" w:rsidRPr="0084176D" w:rsidRDefault="00DA6B40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63F5E" w:rsidRPr="0084176D" w:rsidTr="00DA7568">
        <w:tc>
          <w:tcPr>
            <w:tcW w:w="1789" w:type="dxa"/>
          </w:tcPr>
          <w:p w:rsidR="00663F5E" w:rsidRPr="0084176D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формируемая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2181" w:type="dxa"/>
          </w:tcPr>
          <w:p w:rsidR="00663F5E" w:rsidRPr="0084176D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F5E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F5E" w:rsidRPr="0084176D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F5E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F5E" w:rsidRPr="0084176D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3F5E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F5E" w:rsidRDefault="00663F5E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F5E" w:rsidRPr="00663F5E" w:rsidTr="00DA7568">
        <w:tc>
          <w:tcPr>
            <w:tcW w:w="1789" w:type="dxa"/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181" w:type="dxa"/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3F5E" w:rsidRPr="00663F5E" w:rsidRDefault="00E07C74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F5E" w:rsidRPr="00663F5E" w:rsidRDefault="00663F5E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568" w:rsidRPr="0084176D" w:rsidTr="00DA7568">
        <w:tc>
          <w:tcPr>
            <w:tcW w:w="1789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7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559" w:type="dxa"/>
          </w:tcPr>
          <w:p w:rsidR="00DA7568" w:rsidRPr="00B66A5A" w:rsidRDefault="00C42F25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756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A7568" w:rsidRPr="00D32CEF" w:rsidTr="00DA7568">
        <w:tc>
          <w:tcPr>
            <w:tcW w:w="1789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нагрузка 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D32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7568" w:rsidRPr="0084176D" w:rsidTr="00DA7568">
        <w:tc>
          <w:tcPr>
            <w:tcW w:w="1789" w:type="dxa"/>
          </w:tcPr>
          <w:p w:rsidR="00DA7568" w:rsidRPr="00B66A5A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объем домашних заданий</w:t>
            </w:r>
          </w:p>
        </w:tc>
        <w:tc>
          <w:tcPr>
            <w:tcW w:w="2181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7568" w:rsidRPr="005C6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559" w:type="dxa"/>
            <w:gridSpan w:val="2"/>
          </w:tcPr>
          <w:p w:rsidR="00DA7568" w:rsidRPr="005C6CEF" w:rsidRDefault="00DA7568" w:rsidP="00DA75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3,5 </w:t>
            </w:r>
            <w:r w:rsidRPr="005C6CEF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418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7568" w:rsidRPr="0084176D" w:rsidRDefault="00DA7568" w:rsidP="00DA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B">
        <w:rPr>
          <w:rFonts w:ascii="Times New Roman" w:hAnsi="Times New Roman" w:cs="Times New Roman"/>
          <w:b/>
          <w:sz w:val="24"/>
          <w:szCs w:val="24"/>
        </w:rPr>
        <w:t xml:space="preserve">V. Сведения о программно-методическом обеспечении </w:t>
      </w:r>
    </w:p>
    <w:p w:rsidR="00DA7568" w:rsidRPr="0090277B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0277B">
        <w:rPr>
          <w:rFonts w:ascii="Times New Roman" w:hAnsi="Times New Roman" w:cs="Times New Roman"/>
          <w:b/>
          <w:sz w:val="24"/>
          <w:szCs w:val="24"/>
        </w:rPr>
        <w:t>бразовательного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77B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DA7568" w:rsidRPr="0090277B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77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90277B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В.Ф., Крючков С.Е., Чешко Л.А.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10-11 класс. М: «Просвещение»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 В.Ф., Крючков С.Е., Чешко Л.А.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10-11 класс. М: «Просвещение»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5961CA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1CA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Журавлев В.П.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частях. 10 класс. М: «Просвещение»</w:t>
            </w: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Коровин В.И., Журавлев В.П.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уровень). В 2-х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частях. 11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класс. М: «Просвещение»</w:t>
            </w: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23332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lastRenderedPageBreak/>
        <w:t>Представлен английским языком.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Р.Мильруд, Виржиния Эванс,  Дж. Дули.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Английский язык. 10 класс (базовый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Р.Мильруд, Виржиния Эванс,  Дж. Дули. Английский язык. 10 класс (профильный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Р.Мильруд, Виржиния Эванс,  Дж. Дули.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Английский язык.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класс (базовый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Р.Мильруд, Виржиния Эванс, Дж. Дули. Английский язык. 11 класс (профильный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 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523332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23332">
        <w:rPr>
          <w:rFonts w:ascii="Times New Roman" w:hAnsi="Times New Roman" w:cs="Times New Roman"/>
          <w:b/>
          <w:sz w:val="24"/>
          <w:szCs w:val="24"/>
        </w:rPr>
        <w:t>«Алгебра и начала анализа»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Смирнова И.М., Семенов П.В., Денищева Л.О., Корешкова Т.А., Мишустина Т.Н. Математика 10 класс. Базовый уровень. Изд. «Мнемозина», 2014г.</w:t>
            </w: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Смирнова И.М., Семенов П.В., Денищева Л.О., Корешкова Т.А., Мишустина Т.Н. Математика 10 класс. Углубленный  уровень. Изд. «Мнемозина», 2014г.</w:t>
            </w: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Смирнова И.М., Семенов П.В., Денищева Л.О., Корешкова Т.А., Мишустина Т.Н. Математика 11 класс. Базовый уровень. Изд. «Мнемозина», 2014г.</w:t>
            </w: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А.Г., Смирнова И.М., Семенов П.В., Денищева Л.О., Корешкова Т.А., Мишустина Т.Н. Математика 11 класс. углубленный уровень. Изд. «Мнемозина», 2014г.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B0B92">
        <w:rPr>
          <w:rFonts w:ascii="Times New Roman" w:hAnsi="Times New Roman" w:cs="Times New Roman"/>
          <w:b/>
          <w:sz w:val="24"/>
          <w:szCs w:val="24"/>
        </w:rPr>
        <w:t>«Геометрия»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Атанасян Л.С., В.Ф. Бутузов, С.Б. Кадомцев и др.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Учебник: Геометрия 10-11 класс.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Атанасян Л.С., В.Ф. Бутузов, С.Б. Кадомцев и др.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Учебник: Геометрия 10-11 класс. Учебник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A573E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О.И., Лощилина Т.Е.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О.И., Лощилина Т.Е.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Биология.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FF0062">
        <w:rPr>
          <w:rFonts w:ascii="Times New Roman" w:hAnsi="Times New Roman" w:cs="Times New Roman"/>
          <w:b/>
          <w:sz w:val="24"/>
          <w:szCs w:val="24"/>
        </w:rPr>
        <w:t>«Экология Москвы и устойчивое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Ягодин Г.А., Аргунова М.В., Плюснина Т.А. </w:t>
            </w:r>
            <w:r w:rsidRPr="004F2E3C">
              <w:rPr>
                <w:rFonts w:ascii="Times New Roman" w:hAnsi="Times New Roman" w:cs="Times New Roman"/>
                <w:sz w:val="24"/>
                <w:szCs w:val="24"/>
              </w:rPr>
              <w:t>Экология Москвы и устойчивое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класс (базовый уровень).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МИОО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Московские учебники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B12E54">
        <w:rPr>
          <w:rFonts w:ascii="Times New Roman" w:hAnsi="Times New Roman" w:cs="Times New Roman"/>
          <w:b/>
          <w:sz w:val="24"/>
          <w:szCs w:val="24"/>
        </w:rPr>
        <w:t>«История»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Л.Н., Головина В.А. Всеобщая история.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И.Л., Данилевский И.Н.,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 В.В.  История России. 10 класс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Левандовский А.А., Щетинов Ю.А., Мироненко С.В.  История России.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 (базовый уровень). М.: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Алексашкина Л.Н.  Всеобщая история.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класс (базовый уровень).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EB5C1D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B5C1D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4E0429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(базовый уровень).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</w:tc>
      </w:tr>
      <w:tr w:rsidR="004E0429" w:rsidRPr="002B1BE7" w:rsidTr="004E0429">
        <w:tc>
          <w:tcPr>
            <w:tcW w:w="1242" w:type="dxa"/>
          </w:tcPr>
          <w:p w:rsidR="004E0429" w:rsidRPr="002B1BE7" w:rsidRDefault="004E0429" w:rsidP="004E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4E0429" w:rsidRPr="002B1BE7" w:rsidRDefault="004E0429" w:rsidP="006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0429" w:rsidRPr="002B1BE7" w:rsidRDefault="004E0429" w:rsidP="0066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4E0429" w:rsidRPr="002B1BE7" w:rsidRDefault="004E0429" w:rsidP="0066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Максаковский В.П. География (базовый уровень).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М: «Просвещение»</w:t>
            </w:r>
          </w:p>
        </w:tc>
      </w:tr>
    </w:tbl>
    <w:p w:rsidR="004E0429" w:rsidRDefault="004E0429" w:rsidP="00DA75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EB5C1D">
        <w:rPr>
          <w:rFonts w:ascii="Times New Roman" w:hAnsi="Times New Roman" w:cs="Times New Roman"/>
          <w:b/>
          <w:sz w:val="24"/>
          <w:szCs w:val="24"/>
        </w:rPr>
        <w:t>«Обществознание»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 Боголюбов Л.Н., Аверьянов Ю.И. и др. /Под ред.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Боголюбова  Л.Н.,  Лазебниковой  А.Ю.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Обществознание  (базовый  уровень)  10  кл.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и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др. / Под ред. Боголюбова Л.Н., Лазебниковой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А.Ю., Литвинова В.А. Обществознание (базовый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уровень) 11 кл.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CF0E6D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F0E6D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Семакин И.Г., Хеннер Е.К., Шеина Т.Ю.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класса. «БИНОМ. Лаборатория знаний»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Семакин  И.Г.,  Хеннер  Е.К.,  Шеина Т.Ю.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Информатика. Базовый уровень: учебник для 11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класса. «БИНОМ. Лаборатория знаний»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38682E">
        <w:rPr>
          <w:rFonts w:ascii="Times New Roman" w:hAnsi="Times New Roman" w:cs="Times New Roman"/>
          <w:b/>
          <w:sz w:val="24"/>
          <w:szCs w:val="24"/>
        </w:rPr>
        <w:t>«Химия»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Г.Е., Фельдман Ф.Г. 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уровень). 10 класс.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 Химия (базовый уровень). 11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B4477">
        <w:rPr>
          <w:rFonts w:ascii="Times New Roman" w:hAnsi="Times New Roman" w:cs="Times New Roman"/>
          <w:b/>
          <w:sz w:val="24"/>
          <w:szCs w:val="24"/>
        </w:rPr>
        <w:t>«Физика»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Сотский Н.Н. / Под ред.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Николаева В.И., Парфентьевой Н.А. Физика (базовый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уровень) 10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Мякишев Г.Я., Буховцев Б.Б., Чаругин В.М. / Под ред.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Николаева В.И., Парфентьевой Н.А. Физика (базовый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уровень) 11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CB447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B4477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уровень).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10-11 класс. М: «Просвещение»  11  3  Базовый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(базовый уровень).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10-11 класс. М: «Просвещение»  11  3  Базовый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Pr="00CB447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568" w:rsidRPr="00CB4477" w:rsidRDefault="00DA7568" w:rsidP="00DA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B4477">
        <w:rPr>
          <w:rFonts w:ascii="Times New Roman" w:hAnsi="Times New Roman" w:cs="Times New Roman"/>
          <w:b/>
          <w:sz w:val="24"/>
          <w:szCs w:val="24"/>
        </w:rPr>
        <w:t>«ОБЖ»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268"/>
        <w:gridCol w:w="4643"/>
      </w:tblGrid>
      <w:tr w:rsidR="00DA7568" w:rsidTr="00DA7568">
        <w:trPr>
          <w:trHeight w:val="913"/>
        </w:trPr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DA7568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A7568" w:rsidRPr="002B1BE7" w:rsidRDefault="004E0429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А.Т. Основы безопасности жизнедеятельности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10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68" w:rsidTr="00DA7568">
        <w:tc>
          <w:tcPr>
            <w:tcW w:w="1242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A7568" w:rsidRPr="002B1BE7" w:rsidRDefault="004E0429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A7568" w:rsidRPr="002B1BE7" w:rsidRDefault="00DA7568" w:rsidP="00DA7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43" w:type="dxa"/>
          </w:tcPr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А.Т. Основы безопасности жизнедеятельности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E7">
              <w:rPr>
                <w:rFonts w:ascii="Times New Roman" w:hAnsi="Times New Roman" w:cs="Times New Roman"/>
                <w:sz w:val="24"/>
                <w:szCs w:val="24"/>
              </w:rPr>
              <w:t>(базовый уровень). 11 класс. М: «Просвещение»</w:t>
            </w:r>
          </w:p>
          <w:p w:rsidR="00DA7568" w:rsidRPr="002B1BE7" w:rsidRDefault="00DA7568" w:rsidP="00DA7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568" w:rsidRDefault="00DA7568" w:rsidP="00DA7568">
      <w:pPr>
        <w:rPr>
          <w:rFonts w:ascii="Times New Roman" w:hAnsi="Times New Roman" w:cs="Times New Roman"/>
          <w:sz w:val="24"/>
          <w:szCs w:val="24"/>
        </w:rPr>
      </w:pPr>
    </w:p>
    <w:p w:rsidR="00DA7568" w:rsidRPr="002B1BE7" w:rsidRDefault="00DA7568" w:rsidP="00DA7568">
      <w:pPr>
        <w:rPr>
          <w:rFonts w:ascii="Times New Roman" w:hAnsi="Times New Roman" w:cs="Times New Roman"/>
          <w:sz w:val="24"/>
          <w:szCs w:val="24"/>
        </w:rPr>
      </w:pPr>
      <w:r w:rsidRPr="002B1BE7">
        <w:rPr>
          <w:rFonts w:ascii="Times New Roman" w:hAnsi="Times New Roman" w:cs="Times New Roman"/>
          <w:sz w:val="24"/>
          <w:szCs w:val="24"/>
        </w:rPr>
        <w:t>Для  реализации  учебного  плана  учреждение  укомплектовано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BE7">
        <w:rPr>
          <w:rFonts w:ascii="Times New Roman" w:hAnsi="Times New Roman" w:cs="Times New Roman"/>
          <w:sz w:val="24"/>
          <w:szCs w:val="24"/>
        </w:rPr>
        <w:t>квалифицированными кадрами. Материально-техническая база соответствует требованиям.</w:t>
      </w:r>
    </w:p>
    <w:p w:rsidR="00191E52" w:rsidRDefault="00191E52"/>
    <w:sectPr w:rsidR="00191E52" w:rsidSect="00DA7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A4"/>
    <w:multiLevelType w:val="hybridMultilevel"/>
    <w:tmpl w:val="D812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035C8"/>
    <w:multiLevelType w:val="hybridMultilevel"/>
    <w:tmpl w:val="299E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E0764"/>
    <w:multiLevelType w:val="hybridMultilevel"/>
    <w:tmpl w:val="DED6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2"/>
  </w:compat>
  <w:rsids>
    <w:rsidRoot w:val="00DA7568"/>
    <w:rsid w:val="001151CD"/>
    <w:rsid w:val="00191E52"/>
    <w:rsid w:val="00426A1F"/>
    <w:rsid w:val="00474BF3"/>
    <w:rsid w:val="004E0429"/>
    <w:rsid w:val="00630B63"/>
    <w:rsid w:val="00663F5E"/>
    <w:rsid w:val="0072321C"/>
    <w:rsid w:val="007F200D"/>
    <w:rsid w:val="00A2282A"/>
    <w:rsid w:val="00C42F25"/>
    <w:rsid w:val="00C43376"/>
    <w:rsid w:val="00D958E4"/>
    <w:rsid w:val="00DA6B40"/>
    <w:rsid w:val="00DA7568"/>
    <w:rsid w:val="00E07C74"/>
    <w:rsid w:val="00E8120C"/>
    <w:rsid w:val="00F54ADA"/>
    <w:rsid w:val="00F70E68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68"/>
    <w:pPr>
      <w:ind w:left="720"/>
      <w:contextualSpacing/>
    </w:pPr>
  </w:style>
  <w:style w:type="table" w:styleId="a4">
    <w:name w:val="Table Grid"/>
    <w:basedOn w:val="a1"/>
    <w:uiPriority w:val="59"/>
    <w:rsid w:val="00DA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2018-11-11T17:52:00Z</cp:lastPrinted>
  <dcterms:created xsi:type="dcterms:W3CDTF">2018-11-26T05:46:00Z</dcterms:created>
  <dcterms:modified xsi:type="dcterms:W3CDTF">2018-11-26T05:46:00Z</dcterms:modified>
</cp:coreProperties>
</file>