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F2" w:rsidRDefault="005D28F2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D34D2D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D" w:rsidRDefault="00D34D2D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D34D2D" w:rsidRPr="00520DA6" w:rsidRDefault="00D34D2D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D34D2D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34D2D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34D2D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D34D2D" w:rsidRPr="00520DA6" w:rsidRDefault="00D34D2D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Рабочая программа по внеурочной деятельности</w:t>
      </w: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(социальное направление) </w:t>
      </w:r>
    </w:p>
    <w:p w:rsidR="00D34D2D" w:rsidRP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D34D2D">
        <w:rPr>
          <w:rStyle w:val="a4"/>
          <w:rFonts w:ascii="Times New Roman" w:hAnsi="Times New Roman" w:cs="Times New Roman"/>
          <w:sz w:val="36"/>
          <w:szCs w:val="36"/>
        </w:rPr>
        <w:t>«Тропинка к своему Я»</w:t>
      </w: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D34D2D">
      <w:pPr>
        <w:autoSpaceDE w:val="0"/>
        <w:autoSpaceDN w:val="0"/>
        <w:adjustRightInd w:val="0"/>
        <w:spacing w:after="0" w:line="240" w:lineRule="auto"/>
        <w:ind w:firstLine="456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Красулина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О.Б. </w:t>
      </w:r>
    </w:p>
    <w:p w:rsidR="00D34D2D" w:rsidRDefault="00D34D2D" w:rsidP="00D34D2D">
      <w:pPr>
        <w:autoSpaceDE w:val="0"/>
        <w:autoSpaceDN w:val="0"/>
        <w:adjustRightInd w:val="0"/>
        <w:spacing w:after="0" w:line="240" w:lineRule="auto"/>
        <w:ind w:firstLine="456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учитель начальной школы</w:t>
      </w:r>
    </w:p>
    <w:p w:rsidR="00D34D2D" w:rsidRDefault="00D34D2D" w:rsidP="00D34D2D">
      <w:pPr>
        <w:autoSpaceDE w:val="0"/>
        <w:autoSpaceDN w:val="0"/>
        <w:adjustRightInd w:val="0"/>
        <w:spacing w:after="0" w:line="240" w:lineRule="auto"/>
        <w:ind w:firstLine="45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Москва, 2018</w:t>
      </w: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34D2D" w:rsidRDefault="00D34D2D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17C34" w:rsidRPr="005D28F2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D28F2">
        <w:rPr>
          <w:rStyle w:val="a4"/>
          <w:rFonts w:ascii="Times New Roman" w:hAnsi="Times New Roman" w:cs="Times New Roman"/>
          <w:sz w:val="28"/>
          <w:szCs w:val="28"/>
        </w:rPr>
        <w:t>ПОЯСНИТЕЛЬНАЯ ЗАПИСКА</w:t>
      </w:r>
      <w:bookmarkStart w:id="0" w:name="_GoBack"/>
      <w:bookmarkEnd w:id="0"/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по психологии для 1-4 класса разработана</w:t>
      </w:r>
      <w:r w:rsidR="00613DCF"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соответствии с образовательной программой НОО </w:t>
      </w:r>
      <w:r w:rsidR="00D34D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НОЧУ «СОШ «Феникс»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основе программы формирования психологического здоровья младших школьников «Тропинка к своему Я». Уроки психологии в начальной школе (1-4).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Хухлаева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О.В. Москва: Генезис, 2012г.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программа по психологии для 1-4 класса составлена в соответствии с требованиями Федерального государственного образовательного стандарта начального общего образования, требованиями к результатам освоения начальной образовательной программы основного общего образования, фундаментальным ядром содержания начального общего образования, примерной программой по психологии.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Предлагаемая рабочая программа реализуется в учебно-методическом пособии, созданном кандидатом психологических наук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О.В.Хухлаевой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Курс психологии «Тропинка к своему Я» может преподаваться за счёт часов школьного компонента и составлять вариативную часть типового учебного плана средней общеобразовательной школы, лицея, гимназии.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Рабочая программа -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 Учитель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Программа предназначена для обучающихся 1-4 классов.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17C34" w:rsidRPr="00BD6374" w:rsidRDefault="00B17C34" w:rsidP="00B17C34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17C34" w:rsidRPr="00BD6374" w:rsidRDefault="00B17C34" w:rsidP="00B17C34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осознание себя с позиции школьника;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 умение адекватно вести себя в различных ситуациях;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 умение различать и описывать различные эмоциональные состояния;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способность справляться со страхами, обидами, гневом;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умение отстаивать свою позицию в коллективе, но в то же время дружески относиться к одноклассникам;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умение справляться с негативными эмоциями;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 стремление к изучению своих возможностей и способностей;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- успешная адаптация в социуме.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Цель курса</w:t>
      </w:r>
      <w:r w:rsidR="0049085B"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Задачи: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1. Мотивировать детей к самопознанию и познанию других людей. Пробудить  интерес к внутреннему миру другого человека.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2. Учить детей распознавать эмоциональные состояния по мимике, жестам, голосу, понимать чувства другого человека.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3. Формировать адекватную установку в отношении школьных трудностей - установку преодоления.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Повышать уровень самоконтроля в отношении проявления своего эмоционального состояния в ходе общения. 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6. Формировать терпимость к мнению собеседника.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7 .Корректировать у детей нежелательные черты характера и поведения.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8. Расширять пассивный и активный словарь обучающихся.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Описание места предмета в учебном плане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курс психологических занятий «Тропинка к своему Я» изучается с 1 по 4 класс по одному часу в неделю (3</w:t>
      </w:r>
      <w:r w:rsidR="004614FD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ч. в год</w:t>
      </w:r>
      <w:r w:rsidR="004614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в1 классе, 34 часа во 2,3,4 классах)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 Общий объём</w:t>
      </w:r>
      <w:r w:rsidR="004614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учебного времени составляет 135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часов. 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Общая характеристика предмета: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аксиологический (связанный с сознанием), инструментально-технологический и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потребностно-мотивационный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уникальности себя и окружающих, </w:t>
      </w:r>
      <w:proofErr w:type="gram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идентификацию</w:t>
      </w:r>
      <w:proofErr w:type="gram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 с живыми, так и неживыми объектами, осознание единства с миром во всей его полноте.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Потребностно-мотивационный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компонент обеспечивает появление у ребёнка потребности в саморазвитии,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самоизменении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, побуждает к последующей самореализации.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Занятия проходят по определённой схеме, каждая часть которой выполняет свои задачи: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1.Введение в тему.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2.Развёртывание темы.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3.Индивидуализация темы.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4.Завершение темы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Формы организации учебного процесса: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 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Формы контроля: входная, промежуточная, итоговая диагностика.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Метапредметными результатами изучения курса является формирование универсальных учебных действий (УУД).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1 класс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Регулятивные УУД: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овладевать навыками самоконтроля в общении со сверстниками и взрослыми;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извлекать с помощью учителя необходимую информацию из литературного текста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определять и формулировать цель деятельности на занятии с помощью учителя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учиться осознавать свои трудности и стремиться к их преодолению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строить речевое высказывание в устной форме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Познавательные УУД: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уметь распознавать и описывать свои чувства и чувства других людей с помощью учителя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учиться исследовать свои качества и свои особенности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учиться рассуждать, строить логические умозаключения с помощью учителя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учиться наблюдать 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моделировать ситуацию с помощью учителя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Коммуникативные УУД: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учиться  доверительно и открыто</w:t>
      </w:r>
      <w:proofErr w:type="gram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говорить о своих чувствах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учиться работать в паре и в группе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выполнять различные роли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слушать и понимать речь других ребят</w:t>
      </w:r>
    </w:p>
    <w:p w:rsidR="00B17C34" w:rsidRPr="00BD6374" w:rsidRDefault="00B17C34" w:rsidP="00B17C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осознавать особенности позиции ученика и учиться вести себя в соответствии с этой позицией.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Средства формирования УУД: словесные методы, методы проблемного обучения, метод погружения, метод проектов, метод наблюдения, метод экспериментальной психологии, анализ продуктов деятельности, анкетирование и др.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также методы, адаптированные к условиям школьного обучения. К ним относятся: игровые методы (дидактические, ролевые, дискуссионные и творческие игры), метод творческого самовыражения (литературное, художественное и др. виды творчества), методы психической саморегуляции и тренировки психических функций (аутогенная тренировка, психофизическая гимнастика, приемы эмоциональной разгрузки), когнитивные методы.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возможностей для преподавания психологии в обучении младших школьников имеют исключительное значение.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 результатам обучения относятся психологические знания (понятия, факты, идеи, законы науки психологии, способы психической деятельности), психологические умения (чем для самого человека становятся те знания и способы действия, которые он приобретает в процессе обучения), навыки (привычка мыслить и действовать в соответствии с психологической культурой), опыт творческой самодеятельности, овладение культурой психической деятельности, формирование эмоционально-целостного отношения к психологической реальности и действительности в целом.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Межпредметные связи: </w:t>
      </w:r>
    </w:p>
    <w:p w:rsidR="00B17C34" w:rsidRPr="00BD6374" w:rsidRDefault="00B17C34" w:rsidP="00B17C34">
      <w:pPr>
        <w:spacing w:after="0" w:line="240" w:lineRule="auto"/>
        <w:ind w:firstLine="3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Курс психологии эффективно работает в связи с другими дисциплинами: ОБЖ,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</w:t>
      </w:r>
    </w:p>
    <w:p w:rsidR="00B17C34" w:rsidRPr="00BD6374" w:rsidRDefault="00B17C34" w:rsidP="00B17C34">
      <w:pPr>
        <w:spacing w:after="0" w:line="240" w:lineRule="auto"/>
        <w:ind w:firstLine="3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Межпредметные связи могут выражаться:</w:t>
      </w:r>
    </w:p>
    <w:p w:rsidR="00B17C34" w:rsidRPr="00BD6374" w:rsidRDefault="00B17C34" w:rsidP="00B17C34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 проведении совместных уроков по информационным технологиям (диагностика и обработка данных на компьютерах);</w:t>
      </w:r>
    </w:p>
    <w:p w:rsidR="00B17C34" w:rsidRPr="00BD6374" w:rsidRDefault="00B17C34" w:rsidP="00B17C34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 подготовке исследовательских работ (работа с литературой, составление планов собственных исследований, анализ психологической литературы);</w:t>
      </w:r>
    </w:p>
    <w:p w:rsidR="00B17C34" w:rsidRPr="00BD6374" w:rsidRDefault="00B17C34" w:rsidP="00B17C34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включении в тематические планы уроков по безопасности жизнедеятельности, обществознания и др. предметов.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Место предмета в базисном учебном плане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Учебное содержание программы «Тропинка к собственному Я. Уроки психологии в начальной школе (1-4» включает следующие курсы:</w:t>
      </w:r>
    </w:p>
    <w:p w:rsidR="00B17C34" w:rsidRPr="00BD6374" w:rsidRDefault="00B17C34" w:rsidP="00B17C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Я – школьник. Мои чувства. 1 класс. 34 ч, 1ч в неделю;</w:t>
      </w:r>
    </w:p>
    <w:p w:rsidR="00B17C34" w:rsidRPr="00BD6374" w:rsidRDefault="00B17C34" w:rsidP="00B17C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Вспомним чувства. Чем люди отличаются друг от друга? Какой Я - Какой Ты? 2 класс. 34 ч, 1ч в неделю;</w:t>
      </w:r>
    </w:p>
    <w:p w:rsidR="00B17C34" w:rsidRPr="00BD6374" w:rsidRDefault="00B17C34" w:rsidP="00B17C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Я – фантазер. Я и моя школа. Я и мои родители. Я и мои друзья. Что такое сотрудничество? 3 класс. 34 ч, 1 ч в неделю;</w:t>
      </w:r>
    </w:p>
    <w:p w:rsidR="00B17C34" w:rsidRPr="00BD6374" w:rsidRDefault="00B17C34" w:rsidP="00B17C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Кто Я? Мои силы и возможности. Я расту, я изменяюсь. Мое будущее. Каким бы я хотел стать в будущем? Хочу вырасти интеллигентным человеком: что для этого нужно? Хочу вырасти свободным человеком: что для этого нужно? 4 класс. 34 ч, 1 ч в неделю.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Формы контроля знаний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Так как психология входит в базисный учебный план школы, то предполагается особая оценочная система результатов деятельности. Оценка ставится по результатам контрольных, проверочных работ, специально разработанных по материалам изученных тем.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Дифференцированные карточки-задания,  самостоятельные работы; фронтальный и индивидуальный опрос; отчеты по практическим  и лабораторным работам; творческие задания.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 силу специфики предмета полагается целесообразным применять диагностические методики. Все применяемые в курсе психодиагностические методы по целевому назначению можно разделить на три группы: диагностика внутри предмета (как дидактический прием), диагностика усвоения знаний и диагностика развития личности.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Диагностика внутри предмета включается в структуру урока и позволяет быстро проиллюстрировать теоретический материал. От конкретной методики можно оттолкнуться во введении к теме, использовать ее как прием в проблемном обучении, а также показать, каким образом психологическое знание реально работает на практике. Для диагностики внутри предмета наиболее подходят популярные методики, которые достаточно просты в использовании и обработке: опросники, методики незаконченных предложений, анкеты, некоторые рисуночные методики.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Диагностика усвоения знаний предполагает использование методик, позволяющих выявить объем и структуру усвоенных знаний. Здесь могут быть рекомендованы вербальная ассоциативная методика «Пятиминутка» и методика «Диагностика усвоения знаний» (Попова М.В. Психология как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учебный предмет в школе: учебно-метод. пособие. – М.: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Гуманит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 изд. центр ВЛАДОС, 2000. – 288 с.), сочинения на психологическую тему и другие контрольные задания. Критерием оценки успешного продвижения служит сформированность соответствующих отношений, и эта оценка может быть выражена в характеристиках: хорошо владеет знаниями, правильно применяет их на практике, анализирует ситуацию, может управлять своим поведением. Весьма существенную информацию об эффективности усвоения знаний дают методы, используемые для диагностики развития. Это связано с тем, что если усвоение действительно происходит, то его влияние обязательно найдет свое отражение в поведении и особенностях психологического развития подростка.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Диагностика развития предполагает использование более сложных психодиагностических методик. В виде итоговой аттестации используются творческие работы, дневники достижений, выступления с докладами, сообщениями.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При проведении уроков психологии в 1- 4 классах  необходимо использование следующих  технологий: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Личностно-ориентированные технологии.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Технологию разноуровневого (дифференцированного) обучения.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Диалогические технологии.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КСО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Технологии проблемного обучения  (исследовательский метод).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Коммуникативно-информационные технологии.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учебно-игровой деятельности.</w:t>
      </w:r>
    </w:p>
    <w:p w:rsidR="00B17C34" w:rsidRPr="00BD6374" w:rsidRDefault="00B17C34" w:rsidP="00B17C34">
      <w:pPr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проектной деятельности.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Тематическое планирование предусматривает организацию работы как со слабоуспевающими детьми, так и с одаренными.</w:t>
      </w:r>
    </w:p>
    <w:p w:rsidR="00B17C34" w:rsidRPr="00BD6374" w:rsidRDefault="00B17C34" w:rsidP="00B17C34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Работа с одаренными детьми</w:t>
      </w:r>
    </w:p>
    <w:p w:rsidR="00B17C34" w:rsidRPr="00BD6374" w:rsidRDefault="00B17C34" w:rsidP="00B17C34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Постоянно стимулировать их познавательную активность.</w:t>
      </w:r>
    </w:p>
    <w:p w:rsidR="00B17C34" w:rsidRPr="00BD6374" w:rsidRDefault="00B17C34" w:rsidP="00B17C34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Поощрять или организовывать знакомство с материалом, который обычно не включается в стандартный учебный план.</w:t>
      </w:r>
    </w:p>
    <w:p w:rsidR="00B17C34" w:rsidRPr="00BD6374" w:rsidRDefault="00B17C34" w:rsidP="00B17C34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Формировать большую мыслительную гибкость в отношении используемых материалов, времени и ресурсов.</w:t>
      </w:r>
    </w:p>
    <w:p w:rsidR="00B17C34" w:rsidRPr="00BD6374" w:rsidRDefault="00B17C34" w:rsidP="00B17C34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Предъявлять более высокие требования к самостоятельности и целеустремленности в решении задач.</w:t>
      </w:r>
    </w:p>
    <w:p w:rsidR="00B17C34" w:rsidRPr="00BD6374" w:rsidRDefault="00B17C34" w:rsidP="00B17C34">
      <w:pPr>
        <w:pStyle w:val="a5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</w:t>
      </w:r>
    </w:p>
    <w:p w:rsidR="00B17C34" w:rsidRPr="00BD6374" w:rsidRDefault="00B17C34" w:rsidP="00B17C34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D6374">
        <w:rPr>
          <w:rStyle w:val="a4"/>
          <w:b w:val="0"/>
          <w:sz w:val="28"/>
          <w:szCs w:val="28"/>
        </w:rPr>
        <w:t> Работа со слабоуспевающими учениками</w:t>
      </w:r>
    </w:p>
    <w:p w:rsidR="00B17C34" w:rsidRPr="00BD6374" w:rsidRDefault="00B17C34" w:rsidP="00B17C34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 работе со слабоуспевающими учащимися предусмотрено использование следующих приемов, методов и форм работы: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Выявление слабоуспевающих через наблюдения, анализ психологической диагностики в начале учебного года.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Применение заданий различной степени трудности.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Работа в парах переменного состава, работа в группах,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взаимообучение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Использование экспресс-диагностик.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Индивидуальные задания с применением карточек-инструкций.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Карточки-задания на дом.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Индивидуальные и групповые консультации.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Использование межпредметных связей.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Самостоятельная работа. Индивидуальная домашняя работа.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Работа с учебной, дополнительной литературой.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Разработка мультимедийных презентаций, творческих проектов, рефератов.</w:t>
      </w:r>
    </w:p>
    <w:p w:rsidR="00B17C34" w:rsidRPr="00BD6374" w:rsidRDefault="00B17C34" w:rsidP="00B17C34">
      <w:pPr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Использование интерактивных занятий</w:t>
      </w:r>
    </w:p>
    <w:p w:rsidR="00613DCF" w:rsidRPr="00BD6374" w:rsidRDefault="00613DCF" w:rsidP="00613DC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3DCF" w:rsidRPr="00BD6374" w:rsidRDefault="00613DCF" w:rsidP="00613DC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3DCF" w:rsidRPr="00BD6374" w:rsidRDefault="00613DCF" w:rsidP="00613DC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3DCF" w:rsidRPr="00BD6374" w:rsidRDefault="00613DCF" w:rsidP="00613DC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085B" w:rsidRPr="005D28F2" w:rsidRDefault="00FD2D7E" w:rsidP="00FD2D7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D28F2">
        <w:rPr>
          <w:rStyle w:val="a4"/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49085B" w:rsidRPr="00BD6374" w:rsidRDefault="0049085B" w:rsidP="0049085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9085B" w:rsidRPr="00BD6374" w:rsidRDefault="0049085B" w:rsidP="0049085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3160"/>
        <w:gridCol w:w="1275"/>
        <w:gridCol w:w="1274"/>
        <w:gridCol w:w="4220"/>
      </w:tblGrid>
      <w:tr w:rsidR="0049085B" w:rsidRPr="00BD6374" w:rsidTr="005D28F2">
        <w:trPr>
          <w:trHeight w:val="54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№ урока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Наименования разделов и тем уроков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деятельности ученика (на уровне учебных действий) по теме</w:t>
            </w:r>
          </w:p>
        </w:tc>
      </w:tr>
      <w:tr w:rsidR="0049085B" w:rsidRPr="00BD6374" w:rsidTr="005D28F2">
        <w:trPr>
          <w:trHeight w:val="76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85B" w:rsidRPr="00BD6374" w:rsidRDefault="0049085B" w:rsidP="00AD1D62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6560" w:rsidRPr="00BD6374" w:rsidTr="003952D8">
        <w:trPr>
          <w:trHeight w:val="226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Pr="00BD6374" w:rsidRDefault="00D46560" w:rsidP="00D4656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Раздел 1. Я - школьник (17часов)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«Знаком</w:t>
            </w:r>
            <w:r w:rsidR="00D104E5">
              <w:rPr>
                <w:rStyle w:val="a4"/>
                <w:b w:val="0"/>
                <w:sz w:val="28"/>
                <w:szCs w:val="28"/>
              </w:rPr>
              <w:t xml:space="preserve">ство».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06.09.16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риентируются на образец и правило выполнения действия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ыделяют и формулируют познавательную цель с помощью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лушают и понимают речь других ребят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«Как зовут ребят моего класса»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13.09.16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владевают навыками самоконтроля в общении со сверстниками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меют работать по предложенному учителем плану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 Доверительно и открыто говорят о себе и  своих чувствах </w:t>
            </w:r>
          </w:p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 Ориентируются на понимание </w:t>
            </w: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предложений и оценок учителя, товарищей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«Зачем мне нужно ходить в школу»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20.09.16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ланируют совместно с учителем свои действия в учебной и жизненной ситуации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речевое высказывание в устной форме с помощью учителя</w:t>
            </w:r>
          </w:p>
          <w:p w:rsidR="008B6EB6" w:rsidRPr="00BD6374" w:rsidRDefault="008B6EB6" w:rsidP="008B6EB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лушают, понимают речь  других людей</w:t>
            </w:r>
          </w:p>
          <w:p w:rsidR="008B6EB6" w:rsidRPr="00BD6374" w:rsidRDefault="008B6EB6" w:rsidP="008B6EB6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риентируются в нравственном содержании и смысле как собственных поступков, так и окружающих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оценивают правильность выполнения действия и вносят коррективы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лушают и понимают речь других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меют задавать вопросы и участвовать в диалоге</w:t>
            </w:r>
          </w:p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Ориентируются на содержательные моменты школьной действительности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«Зачем мне нужно ходить в школу»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27.09.16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«Я в школе»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04.10.16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существляют пошаговый и итоговый контроль по результату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ересказывают небольшие тексты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простое речевое высказывание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«Мой класс»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11.10.16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чатся осознавать свои трудности и стремятся их преодолевать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существляют поиск и выделяет конкретную информацию с помощью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 Имеют первоначальные навыки работы в группе</w:t>
            </w:r>
          </w:p>
          <w:p w:rsidR="008B6EB6" w:rsidRPr="00BD6374" w:rsidRDefault="008B6EB6" w:rsidP="008B6EB6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ценивают результаты своей </w:t>
            </w:r>
            <w:r w:rsidRPr="00BD6374">
              <w:rPr>
                <w:rStyle w:val="a4"/>
                <w:b w:val="0"/>
                <w:sz w:val="28"/>
                <w:szCs w:val="28"/>
              </w:rPr>
              <w:lastRenderedPageBreak/>
              <w:t>деятельности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владевают способами самооценки выполнения действия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Н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аходят ответы на вопросы, используя свой жизненный опыт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ыполняют различные роли</w:t>
            </w:r>
          </w:p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«Мой класс»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18.10.16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«Какие ребята в моем классе»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25.10.16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сваивают правила планирования, контроля способа решения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Г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руппируют предметы и их образы по заданным признакам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понятные для партнера высказывания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Соблюдают правила игры и дисциплины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«Какие ребята в моем классе»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08.11.16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«Мои друзья в классе»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15.11.16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ланируют совместно с учителем свои действия в учебной и жизненной ситуации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речевое высказывание в устной форме с помощью учителя</w:t>
            </w:r>
          </w:p>
          <w:p w:rsidR="008B6EB6" w:rsidRPr="00BD6374" w:rsidRDefault="008B6EB6" w:rsidP="008B6EB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лушают, понимают речь  других людей</w:t>
            </w:r>
          </w:p>
          <w:p w:rsidR="008B6EB6" w:rsidRPr="00BD6374" w:rsidRDefault="008B6EB6" w:rsidP="008B6EB6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риентируются в нравственном содержании и смысле как собственных поступков, так и окружающих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оценивают правильность выполнения действия и вносят коррективы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лушают и понимают речь других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меют задавать вопросы и участвовать в диалоге</w:t>
            </w:r>
          </w:p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риентируются на содержательные моменты школьной действительности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существляют пошаговый и итоговый контроль по результату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lastRenderedPageBreak/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ересказывают небольшие тексты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простое речевое высказывание</w:t>
            </w:r>
          </w:p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«Мои друзья в классе»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22.11.16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«Мои друзья в классе»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29.11.16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«Мои успехи в школе»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06.12.16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чатся осознавать свои трудности и стремятся их преодолевать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существляют поиск и выделяет конкретную информацию с помощью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 Имеют первоначальные навыки работы в группе</w:t>
            </w:r>
          </w:p>
          <w:p w:rsidR="008B6EB6" w:rsidRPr="00BD6374" w:rsidRDefault="008B6EB6" w:rsidP="008B6EB6">
            <w:pPr>
              <w:pStyle w:val="a5"/>
              <w:spacing w:after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ценивают результаты своей деятельности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владевают способами самооценки выполнения действия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Н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аходят ответы на вопросы, используя свой жизненный опыт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ыполняют различные роли</w:t>
            </w:r>
          </w:p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«Мои успехи в школе»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13.12.16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«Моя «учебная сила»»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20.12.16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сваивают правила планирования, контроля способа решения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Г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руппируют предметы и их образы по заданным признакам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понятные для партнера высказывания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Соблюдают правила игры и дисциплины</w:t>
            </w:r>
          </w:p>
        </w:tc>
      </w:tr>
      <w:tr w:rsidR="008B6EB6" w:rsidRPr="00BD6374" w:rsidTr="00495411">
        <w:trPr>
          <w:trHeight w:val="226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Раздел 2. Мои чувства (17 часов)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«Радость. Что такое мимика»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27.12.16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чатся осознавать свои трудности и стремятся к их преодолению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ключаются в творческую деятельность под руководством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чатся работать в паре и группе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Л Ориентируются на понимание </w:t>
            </w: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чувств других людей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«Радость. Как ее доставить другому человеку»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17.01.17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владевают навыками самоконтроля в общении со сверстниками и взрослыми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меют распознавать и описывать свои чувства под руководством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меют договариваться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«Жесты»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24.01.17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троят речевое высказывание в устной форме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чатся исследовать свои качества и свои особенности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меют ставить вопросы для сотрудничества в поиске и сборе информации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Ориентируются на самоанализ и самоконтроль результата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31.01.17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звлекают с помощью учителя необходимую информацию из литературного текста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чатся рассуждать, строить логические умозаключения с помощью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онимают смысл простого текста</w:t>
            </w:r>
          </w:p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Проявляют учебно-познавательный интерес к новому учебному материалу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07.02.17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«Радость можно передать прикосновением. Радость можно подарить взглядом»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21.02.17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«Грусть»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28.02.17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ереносят навыки построения внутреннего плана действия из игровой деятельности в учебную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чатся наблюдать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Д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оговариваются и  уважают разные мнения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Формируют положительное отношение к школе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«Страх»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07.03.17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пределяют и формулируют цель деятельности с помощью учителя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Моделируют ситуации с помощью учителя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читься слушать и понимать речь других ребят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Проявляют сдержанность, терпеливость, вежливость в процессе взаимодействия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«Страх. Его относительность»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14.03.17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носят необходимые коррективы в действие после его завершения на основе оценки и учета характера ошибок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 Моделируют ситуацию с помощью учителя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чатся доверительно и открыто говорить о своих чувствах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Умеют налаживать контакты с окружающими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«Как справиться со страхом»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21.03</w:t>
            </w:r>
            <w:r w:rsidR="008B6EB6"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Адекватно воспринимают предложения и оценку учителя, товарищей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чатся рассуждать, строить логические умозаключения с помощью учителя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чатся работать в паре и группе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Проявляют сопереживание к другим людям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pStyle w:val="a5"/>
              <w:spacing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Тема «Страх и как его преодолеть»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04.04.17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сваивает правила планирования, контроля способа действия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чатся исследовать свои качества и свои особенности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П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рименяют первоначальные способы поиска информации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Проявляют заботу о человеке при групповом взаимодействии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«Гнев. С какими чувствами он дружит»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11.04.17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владевает способами самооценки выполнения действия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чатся распознавать и описывать свои чувства и чувства других людей с помощью учителя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lastRenderedPageBreak/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 xml:space="preserve">читывают разные мнения </w:t>
            </w:r>
          </w:p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Анализируют и систематизируют полученные умения и навыки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«Гнев. С какими чувствами он дружит»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18.04.17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«Может ли гнев принести пользу»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25.04.17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tabs>
                <w:tab w:val="left" w:pos="245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меют оценивать свой результат с помощью учителя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станавливают последовательность событий в тексте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Ф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ормулируют собственное мнение</w:t>
            </w:r>
          </w:p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 Ориентируются на понимание предложений и оценок учителя, товарищей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«Может ли гнев принести пользу»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3815B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02.05.17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«Обида»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09.05.17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меют понимать и контролировать свое эмоциональное состояние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чатся работать по предложенному учителем плану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С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троят понятные для партнера высказывания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Ориентируются в нравственном содержании и смысле собственных поступков, так и поступков окружающих людей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«Разные чувства»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3815B8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16.05.17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чатся осознавать свои трудности и стремятся преодолевать их </w:t>
            </w:r>
          </w:p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proofErr w:type="gramEnd"/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ысказывают свое мнение 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К</w:t>
            </w:r>
            <w:proofErr w:type="gramStart"/>
            <w:r w:rsidRPr="00BD6374">
              <w:rPr>
                <w:rStyle w:val="a4"/>
                <w:b w:val="0"/>
                <w:sz w:val="28"/>
                <w:szCs w:val="28"/>
              </w:rPr>
              <w:t xml:space="preserve"> О</w:t>
            </w:r>
            <w:proofErr w:type="gramEnd"/>
            <w:r w:rsidRPr="00BD6374">
              <w:rPr>
                <w:rStyle w:val="a4"/>
                <w:b w:val="0"/>
                <w:sz w:val="28"/>
                <w:szCs w:val="28"/>
              </w:rPr>
              <w:t>риентируются на позицию партнера в общении и взаимодействии</w:t>
            </w:r>
          </w:p>
          <w:p w:rsidR="008B6EB6" w:rsidRPr="00BD6374" w:rsidRDefault="008B6EB6" w:rsidP="008B6EB6">
            <w:pPr>
              <w:pStyle w:val="a5"/>
              <w:spacing w:before="0" w:beforeAutospacing="0" w:after="0" w:afterAutospacing="0" w:line="228" w:lineRule="auto"/>
              <w:rPr>
                <w:rStyle w:val="a4"/>
                <w:b w:val="0"/>
                <w:sz w:val="28"/>
                <w:szCs w:val="28"/>
              </w:rPr>
            </w:pPr>
            <w:r w:rsidRPr="00BD6374">
              <w:rPr>
                <w:rStyle w:val="a4"/>
                <w:b w:val="0"/>
                <w:sz w:val="28"/>
                <w:szCs w:val="28"/>
              </w:rPr>
              <w:t>Л Умеют выражать себя в различных видах творческой и игровой деятельности</w:t>
            </w:r>
          </w:p>
        </w:tc>
      </w:tr>
      <w:tr w:rsidR="008B6EB6" w:rsidRPr="00BD6374" w:rsidTr="008916A0">
        <w:trPr>
          <w:trHeight w:val="22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Тема «Разные чувства»</w:t>
            </w:r>
          </w:p>
        </w:tc>
        <w:tc>
          <w:tcPr>
            <w:tcW w:w="1275" w:type="dxa"/>
          </w:tcPr>
          <w:p w:rsidR="008B6EB6" w:rsidRPr="00BD6374" w:rsidRDefault="003815B8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23.05.17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6EB6" w:rsidRPr="00BD6374" w:rsidTr="008916A0">
        <w:trPr>
          <w:trHeight w:val="22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B6" w:rsidRPr="00BD6374" w:rsidRDefault="008B6EB6" w:rsidP="008B6EB6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BD637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часа</w:t>
            </w:r>
          </w:p>
        </w:tc>
      </w:tr>
    </w:tbl>
    <w:p w:rsidR="0049085B" w:rsidRPr="00BD6374" w:rsidRDefault="0049085B" w:rsidP="0049085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B0676" w:rsidRPr="00BD6374" w:rsidRDefault="004B0676" w:rsidP="00BD637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B0676" w:rsidRPr="00BD6374" w:rsidRDefault="004B0676" w:rsidP="00B17C34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B0676" w:rsidRPr="00BD6374" w:rsidRDefault="004B0676" w:rsidP="00B17C34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2EE2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Содержание программы «Тропинка к своему Я. 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ind w:firstLine="228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1 класс» (3</w:t>
      </w:r>
      <w:r w:rsidR="008B6EB6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 ч., 1 ч в неделю)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Раздел 1.Я школьник (17 часов)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Знакомство. Введение в мир психологии. Как зовут ребят моего класса. Зачем мне нужно ходить в школу. Я в школе. Мой класс. Какие ребята в моем классе. Мои друзья в классе. Мои успехи в школе. Моя «учебная сила».</w:t>
      </w:r>
    </w:p>
    <w:p w:rsidR="00B17C34" w:rsidRPr="00BD6374" w:rsidRDefault="00B17C34" w:rsidP="00B17C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Раздел 2. Мои чувства (1</w:t>
      </w:r>
      <w:r w:rsidR="00BD6374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часов)</w:t>
      </w:r>
    </w:p>
    <w:p w:rsidR="00B17C34" w:rsidRPr="00BD6374" w:rsidRDefault="00B17C34" w:rsidP="00B17C34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Радость</w:t>
      </w:r>
      <w:r w:rsidR="00DC2EE2"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Что такое мимика. Радость. Как ее доставить другому человеку. Жесты. Радость можно передать прикосновением. Радость можно подарить взглядом. Грусть. Страх. Страх. Его относительность. Как справиться со страхом. Страх и как его преодолеть. Гнев. С какими чувствами он дружит. Может ли гнев принести пользу. Обида. Разные чувства. Итоговое занятие.  </w:t>
      </w:r>
    </w:p>
    <w:p w:rsidR="0049085B" w:rsidRPr="00BD6374" w:rsidRDefault="0049085B" w:rsidP="00BD6374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Методические пособия для учителя: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Аудио-, видеозаписи. 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Методики изучения различных видов памяти, внимания, мышления.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Набор открыток сюжетного содержания.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Набор таблиц для изучения видов и свойств внимания.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Набор тематических таблиц.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Набор фотографий видов природы, портретов людей. 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Психологические тесты.</w:t>
      </w:r>
    </w:p>
    <w:p w:rsidR="00B17C34" w:rsidRPr="00BD6374" w:rsidRDefault="00B17C34" w:rsidP="00B17C34">
      <w:pPr>
        <w:numPr>
          <w:ilvl w:val="0"/>
          <w:numId w:val="3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Репродукции картин, рисунки детей для определения эмоционального состояния человека.</w:t>
      </w:r>
    </w:p>
    <w:p w:rsidR="00B17C34" w:rsidRPr="00BD6374" w:rsidRDefault="00B17C34" w:rsidP="00BD6374">
      <w:pPr>
        <w:pStyle w:val="3"/>
        <w:spacing w:before="0" w:beforeAutospacing="0" w:after="0" w:afterAutospacing="0"/>
        <w:rPr>
          <w:rStyle w:val="a4"/>
          <w:sz w:val="28"/>
          <w:szCs w:val="28"/>
        </w:rPr>
      </w:pPr>
    </w:p>
    <w:p w:rsidR="00B17C34" w:rsidRPr="00BD6374" w:rsidRDefault="00B17C34" w:rsidP="00B17C34">
      <w:pPr>
        <w:pStyle w:val="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D6374">
        <w:rPr>
          <w:rStyle w:val="a4"/>
          <w:sz w:val="28"/>
          <w:szCs w:val="28"/>
        </w:rPr>
        <w:t>Список литературы</w:t>
      </w:r>
    </w:p>
    <w:p w:rsidR="00B17C34" w:rsidRPr="00BD6374" w:rsidRDefault="00B17C34" w:rsidP="00B17C34">
      <w:pPr>
        <w:pStyle w:val="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Айзенк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Р. Познай свои способности! М., </w:t>
      </w:r>
      <w:r w:rsidR="008B6EB6">
        <w:rPr>
          <w:rStyle w:val="a4"/>
          <w:rFonts w:ascii="Times New Roman" w:hAnsi="Times New Roman" w:cs="Times New Roman"/>
          <w:b w:val="0"/>
          <w:sz w:val="28"/>
          <w:szCs w:val="28"/>
        </w:rPr>
        <w:t>2000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Берн Э. Игры, в которые играют люди: Психология человеческих взаимоотношений; Люди, которые играют в игры: Психология человеческой судьбы. М., 1988.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Вачков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И.В. Психология для малышей. М.: Педагогика – Пресс, 1996.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Гамезо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М.В.,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Домашенко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И.А. Атлас по психологии. М.: Просвещение, 1989.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Добрович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А.Б. Воспитателю о психологии и психогигиене общения. М., 1887.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Дубровина И.В. Школьная психологическая служба: Вопросы теории и практики. М.: Просвещение, 1991.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Игры: обучение, тренинг, досуг // под ред.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Петрусинского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В.В. М.: Новая школа, 1994.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улучшить собственную память. Екатеринбург: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Диамонт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, 1992.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Коломинский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Я.Л. Человек: психология. М.: Просвещение, 1987.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Колпачников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В.В. 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Никитин Б.П. Ступеньки к творчеству, или Развивающие игры. М.: Просвещение, 1990.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Психология. Словарь // под ред. А.В. Петровского, М.Г.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Ярошевского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, М, 1990.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Самоукина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Н.В. Игры в школе и дома. М.: Новая книга. 1993.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Сафонова Л.В. Дневник самопознания, в 2-х частях. Екатеринбург, </w:t>
      </w:r>
      <w:r w:rsidR="008B6EB6">
        <w:rPr>
          <w:rStyle w:val="a4"/>
          <w:rFonts w:ascii="Times New Roman" w:hAnsi="Times New Roman" w:cs="Times New Roman"/>
          <w:b w:val="0"/>
          <w:sz w:val="28"/>
          <w:szCs w:val="28"/>
        </w:rPr>
        <w:t>2006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Тактильная память // составитель Матюгин И.Ю. М.: Центр “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Эйдос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”, 1991.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Тихомирова Л.Ф. Развитие интеллектуальных способностей ребенка. Младший подростковый возраст 10 – 14 лет. М.: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Рольф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, 2001.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Ты меня понимаешь? // составитель Васильева Т.В.. С-Петербург, 1994.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Фопель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К. Как научить детей сотрудничать? Психологические игры и упражнения. В 4-х частях. М.: Генезис, 2000.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Через самовыражение к самопознанию // составитель Сафонова Л.В. Первоуральск, 1997.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Шмаков С.А. Игры-шутки, игры-минутки. М.: Новая школа, </w:t>
      </w:r>
      <w:r w:rsidR="008B6EB6">
        <w:rPr>
          <w:rStyle w:val="a4"/>
          <w:rFonts w:ascii="Times New Roman" w:hAnsi="Times New Roman" w:cs="Times New Roman"/>
          <w:b w:val="0"/>
          <w:sz w:val="28"/>
          <w:szCs w:val="28"/>
        </w:rPr>
        <w:t>200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Шуркова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Н.Е. Собрание пестрых дел. М.: Новая школа, </w:t>
      </w:r>
      <w:r w:rsidR="008B6EB6">
        <w:rPr>
          <w:rStyle w:val="a4"/>
          <w:rFonts w:ascii="Times New Roman" w:hAnsi="Times New Roman" w:cs="Times New Roman"/>
          <w:b w:val="0"/>
          <w:sz w:val="28"/>
          <w:szCs w:val="28"/>
        </w:rPr>
        <w:t>200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</w:p>
    <w:p w:rsidR="00B17C34" w:rsidRPr="00BD6374" w:rsidRDefault="00B17C34" w:rsidP="00B17C34">
      <w:pPr>
        <w:numPr>
          <w:ilvl w:val="0"/>
          <w:numId w:val="4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Энциклопедия практического самопознания // составитель А.И. Красило. М., 1994.</w:t>
      </w:r>
    </w:p>
    <w:p w:rsidR="00B17C34" w:rsidRPr="00BD6374" w:rsidRDefault="00B17C34" w:rsidP="00B17C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17C34" w:rsidRPr="00BD6374" w:rsidRDefault="00B17C34" w:rsidP="00B17C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Литература, необходимая для овладения курса.</w:t>
      </w:r>
    </w:p>
    <w:p w:rsidR="00B17C34" w:rsidRPr="00BD6374" w:rsidRDefault="00B17C34" w:rsidP="00B17C3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Для ученика (обучающегося)</w:t>
      </w:r>
    </w:p>
    <w:p w:rsidR="00B17C34" w:rsidRPr="00BD6374" w:rsidRDefault="00B17C34" w:rsidP="00B17C34">
      <w:pPr>
        <w:tabs>
          <w:tab w:val="left" w:pos="1440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Дополнительная</w:t>
      </w:r>
    </w:p>
    <w:p w:rsidR="00B17C34" w:rsidRPr="00BD6374" w:rsidRDefault="00B17C34" w:rsidP="00B17C34">
      <w:pPr>
        <w:tabs>
          <w:tab w:val="left" w:pos="1440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Андреев О.А.  Учимся быть  внимательными / О.А. Андреев.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Ростов н/Д: Феникс, 2004.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Бьюзен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Т. Максимально используйте свой разум /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Т.Бьюзен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Минск,2004. 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Гамезо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М.В. Атлас по психологии: Информационно-методическое пособие по курсу «Психология человека» /  М.В.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Гамезо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И.А.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Домащенко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М.: Педагогическое общество России, 2001.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Жариков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Е.С. Для тебя и о тебе / Е.С.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Жариков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Е.Л. Крушельницкий 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М.: Просвещение, 1991.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ТертельА.Л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Психология в вопросах и ответах: Учебное пособие / </w:t>
      </w:r>
      <w:proofErr w:type="spellStart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А.Л.Тертель</w:t>
      </w:r>
      <w:proofErr w:type="spellEnd"/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М.: Проспект, 2005.</w:t>
      </w:r>
    </w:p>
    <w:p w:rsidR="00B17C34" w:rsidRPr="00BD6374" w:rsidRDefault="00B17C34" w:rsidP="00B17C34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>6. Бабушкина Т. Что хранится в карманах детства. Уроки фантазии. / Т.Бабушкина</w:t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sym w:font="Symbol" w:char="F0BE"/>
      </w:r>
      <w:r w:rsidRPr="00BD63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М.: Издательство  «Атлант»,2004.</w:t>
      </w:r>
    </w:p>
    <w:p w:rsidR="00B17C34" w:rsidRPr="00BD6374" w:rsidRDefault="00B17C34" w:rsidP="00B17C3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548E8" w:rsidRPr="00BD6374" w:rsidRDefault="008548E8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B59CF" w:rsidRPr="00BD6374" w:rsidRDefault="00DB59C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B59CF" w:rsidRPr="00BD6374" w:rsidRDefault="00DB59C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B59CF" w:rsidRPr="00BD6374" w:rsidRDefault="00DB59C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B59CF" w:rsidRPr="00BD6374" w:rsidRDefault="00DB59C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D28F2" w:rsidRPr="005D28F2" w:rsidRDefault="005D28F2" w:rsidP="005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60" w:rsidRPr="00BD6374" w:rsidRDefault="00D46560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D46560" w:rsidRPr="00BD6374" w:rsidSect="00D34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684B29"/>
    <w:multiLevelType w:val="hybridMultilevel"/>
    <w:tmpl w:val="55D2A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722C2"/>
    <w:multiLevelType w:val="hybridMultilevel"/>
    <w:tmpl w:val="3A92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709F5"/>
    <w:multiLevelType w:val="hybridMultilevel"/>
    <w:tmpl w:val="38440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34"/>
    <w:rsid w:val="00105D78"/>
    <w:rsid w:val="00244458"/>
    <w:rsid w:val="00313A89"/>
    <w:rsid w:val="003815B8"/>
    <w:rsid w:val="003D6EF4"/>
    <w:rsid w:val="004614FD"/>
    <w:rsid w:val="0049085B"/>
    <w:rsid w:val="00492B1D"/>
    <w:rsid w:val="004B0676"/>
    <w:rsid w:val="0057695A"/>
    <w:rsid w:val="005A1D34"/>
    <w:rsid w:val="005D28F2"/>
    <w:rsid w:val="00613DCF"/>
    <w:rsid w:val="006235F1"/>
    <w:rsid w:val="008548E8"/>
    <w:rsid w:val="008916A0"/>
    <w:rsid w:val="008B6EB6"/>
    <w:rsid w:val="00A96779"/>
    <w:rsid w:val="00B17C34"/>
    <w:rsid w:val="00BC664C"/>
    <w:rsid w:val="00BD6374"/>
    <w:rsid w:val="00C66520"/>
    <w:rsid w:val="00C67653"/>
    <w:rsid w:val="00D104E5"/>
    <w:rsid w:val="00D25371"/>
    <w:rsid w:val="00D34D2D"/>
    <w:rsid w:val="00D46560"/>
    <w:rsid w:val="00DB59CF"/>
    <w:rsid w:val="00DC2EE2"/>
    <w:rsid w:val="00E67C85"/>
    <w:rsid w:val="00EF4986"/>
    <w:rsid w:val="00EF4CE4"/>
    <w:rsid w:val="00F8261D"/>
    <w:rsid w:val="00FD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34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B17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B17C34"/>
    <w:rPr>
      <w:color w:val="0000FF"/>
      <w:u w:val="single"/>
    </w:rPr>
  </w:style>
  <w:style w:type="character" w:styleId="a4">
    <w:name w:val="Strong"/>
    <w:qFormat/>
    <w:rsid w:val="00B17C34"/>
    <w:rPr>
      <w:b/>
      <w:bCs/>
    </w:rPr>
  </w:style>
  <w:style w:type="paragraph" w:styleId="a5">
    <w:name w:val="Normal (Web)"/>
    <w:basedOn w:val="a"/>
    <w:rsid w:val="00B1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17C34"/>
    <w:rPr>
      <w:i/>
      <w:iCs/>
    </w:rPr>
  </w:style>
  <w:style w:type="character" w:customStyle="1" w:styleId="submenu-table">
    <w:name w:val="submenu-table"/>
    <w:basedOn w:val="a0"/>
    <w:rsid w:val="00B17C34"/>
  </w:style>
  <w:style w:type="paragraph" w:styleId="a7">
    <w:name w:val="Balloon Text"/>
    <w:basedOn w:val="a"/>
    <w:link w:val="a8"/>
    <w:uiPriority w:val="99"/>
    <w:semiHidden/>
    <w:unhideWhenUsed/>
    <w:rsid w:val="0089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6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2017-02-17T11:20:00Z</cp:lastPrinted>
  <dcterms:created xsi:type="dcterms:W3CDTF">2018-11-21T13:02:00Z</dcterms:created>
  <dcterms:modified xsi:type="dcterms:W3CDTF">2018-11-21T13:02:00Z</dcterms:modified>
</cp:coreProperties>
</file>